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31" w:rsidRPr="00A45FB7" w:rsidRDefault="008A6160" w:rsidP="00E8790C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8790C" w:rsidRPr="00A45FB7">
        <w:rPr>
          <w:rFonts w:ascii="Times New Roman" w:hAnsi="Times New Roman" w:cs="Times New Roman"/>
          <w:i/>
          <w:noProof/>
          <w:sz w:val="16"/>
          <w:szCs w:val="16"/>
          <w:lang w:eastAsia="ru-RU"/>
        </w:rPr>
        <w:drawing>
          <wp:inline distT="0" distB="0" distL="0" distR="0" wp14:anchorId="12A83FAE" wp14:editId="5B9F9F58">
            <wp:extent cx="808143" cy="8598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627" cy="85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4EC8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8790C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45FB7">
        <w:rPr>
          <w:noProof/>
          <w:lang w:eastAsia="ru-RU"/>
        </w:rPr>
        <w:drawing>
          <wp:inline distT="0" distB="0" distL="0" distR="0" wp14:anchorId="15B0E876" wp14:editId="3ED2A326">
            <wp:extent cx="1270660" cy="847106"/>
            <wp:effectExtent l="0" t="0" r="5715" b="0"/>
            <wp:docPr id="1" name="Рисунок 1" descr="Логотип_ЮФ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_ЮФУ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60" cy="84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A45FB7" w:rsidRPr="00A45FB7">
        <w:rPr>
          <w:noProof/>
          <w:lang w:eastAsia="ru-RU"/>
        </w:rPr>
        <w:drawing>
          <wp:inline distT="0" distB="0" distL="0" distR="0" wp14:anchorId="31C9D00F" wp14:editId="263F8E77">
            <wp:extent cx="897547" cy="819150"/>
            <wp:effectExtent l="19050" t="19050" r="17145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318" cy="819853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A45FB7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8790C"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A45FB7">
        <w:rPr>
          <w:b/>
          <w:i/>
          <w:noProof/>
          <w:color w:val="800000"/>
          <w:szCs w:val="28"/>
          <w:lang w:eastAsia="ru-RU"/>
        </w:rPr>
        <w:drawing>
          <wp:inline distT="0" distB="0" distL="0" distR="0" wp14:anchorId="6F493BDA" wp14:editId="678A051E">
            <wp:extent cx="923140" cy="848563"/>
            <wp:effectExtent l="0" t="0" r="0" b="8890"/>
            <wp:docPr id="3" name="Рисунок 3" descr="logofa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fav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60" cy="85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E8790C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A45FB7"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00021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00021">
        <w:rPr>
          <w:rFonts w:ascii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905372" cy="913313"/>
            <wp:effectExtent l="0" t="0" r="9525" b="1270"/>
            <wp:docPr id="12" name="Рисунок 12" descr="D:\Конференции\2012\СТЕПЬ-2012\Благодарственные письма\Василь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онференции\2012\СТЕПЬ-2012\Благодарственные письма\Васильев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72" cy="91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160" w:rsidRPr="00A45FB7" w:rsidRDefault="008A6160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4"/>
          <w:szCs w:val="4"/>
        </w:rPr>
      </w:pPr>
    </w:p>
    <w:p w:rsidR="00E8790C" w:rsidRPr="00A45FB7" w:rsidRDefault="00E8790C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4"/>
          <w:szCs w:val="4"/>
        </w:rPr>
      </w:pPr>
    </w:p>
    <w:tbl>
      <w:tblPr>
        <w:tblStyle w:val="a7"/>
        <w:tblW w:w="0" w:type="auto"/>
        <w:tblInd w:w="-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1"/>
        <w:gridCol w:w="1984"/>
        <w:gridCol w:w="2126"/>
        <w:gridCol w:w="2128"/>
        <w:gridCol w:w="1843"/>
      </w:tblGrid>
      <w:tr w:rsidR="008A6160" w:rsidRPr="00A45FB7" w:rsidTr="00A45FB7">
        <w:tc>
          <w:tcPr>
            <w:tcW w:w="1701" w:type="dxa"/>
          </w:tcPr>
          <w:p w:rsidR="008A6160" w:rsidRPr="00A45FB7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Министерство образования и науки</w:t>
            </w:r>
          </w:p>
        </w:tc>
        <w:tc>
          <w:tcPr>
            <w:tcW w:w="1984" w:type="dxa"/>
          </w:tcPr>
          <w:p w:rsidR="008A6160" w:rsidRPr="00A45FB7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ФГАОУ ВПО </w:t>
            </w:r>
            <w:r w:rsidR="00A45FB7"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«</w:t>
            </w: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Южный</w:t>
            </w:r>
          </w:p>
          <w:p w:rsidR="008A6160" w:rsidRPr="00A45FB7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федеральный университет</w:t>
            </w:r>
            <w:r w:rsidR="00A45FB7"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:rsidR="00A45FB7" w:rsidRPr="00A45FB7" w:rsidRDefault="00A45FB7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ФГБОУ ВПО «Калмыцкий</w:t>
            </w:r>
          </w:p>
          <w:p w:rsidR="008A6160" w:rsidRPr="00A45FB7" w:rsidRDefault="00A45FB7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государственный университет»</w:t>
            </w:r>
          </w:p>
        </w:tc>
        <w:tc>
          <w:tcPr>
            <w:tcW w:w="2128" w:type="dxa"/>
          </w:tcPr>
          <w:p w:rsidR="008A6160" w:rsidRPr="00A45FB7" w:rsidRDefault="00E8790C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Факультет автоматики и вычислительной техники ЮФУ</w:t>
            </w:r>
          </w:p>
        </w:tc>
        <w:tc>
          <w:tcPr>
            <w:tcW w:w="1843" w:type="dxa"/>
          </w:tcPr>
          <w:p w:rsidR="008A6160" w:rsidRDefault="00E00021" w:rsidP="00A45FB7">
            <w:pPr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Министерство образования, культуры</w:t>
            </w:r>
          </w:p>
          <w:p w:rsidR="00E00021" w:rsidRPr="00A45FB7" w:rsidRDefault="00E00021" w:rsidP="00A45FB7">
            <w:pPr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 науки</w:t>
            </w:r>
            <w:proofErr w:type="gramStart"/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есп</w:t>
            </w:r>
            <w:proofErr w:type="spellEnd"/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 Калмыкия</w:t>
            </w:r>
          </w:p>
        </w:tc>
      </w:tr>
    </w:tbl>
    <w:p w:rsidR="00565C31" w:rsidRPr="00A45FB7" w:rsidRDefault="00565C31" w:rsidP="008A61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C47F52" w:rsidRPr="00A45FB7" w:rsidRDefault="008A6160" w:rsidP="00E000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FB7">
        <w:rPr>
          <w:rFonts w:ascii="Times New Roman" w:hAnsi="Times New Roman" w:cs="Times New Roman"/>
          <w:sz w:val="28"/>
          <w:szCs w:val="28"/>
        </w:rPr>
        <w:t xml:space="preserve"> </w:t>
      </w:r>
      <w:r w:rsidR="00E00021">
        <w:rPr>
          <w:noProof/>
          <w:lang w:eastAsia="ru-RU"/>
        </w:rPr>
        <w:t xml:space="preserve">               </w:t>
      </w:r>
      <w:r w:rsidR="00E00021" w:rsidRPr="00A45FB7">
        <w:rPr>
          <w:noProof/>
          <w:lang w:eastAsia="ru-RU"/>
        </w:rPr>
        <w:drawing>
          <wp:inline distT="0" distB="0" distL="0" distR="0" wp14:anchorId="064EC2FA" wp14:editId="169AAE30">
            <wp:extent cx="666750" cy="666750"/>
            <wp:effectExtent l="0" t="0" r="0" b="0"/>
            <wp:docPr id="4" name="Рисунок 4" descr="СА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АУ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8" cy="66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FB7">
        <w:rPr>
          <w:rFonts w:ascii="Times New Roman" w:hAnsi="Times New Roman" w:cs="Times New Roman"/>
          <w:sz w:val="28"/>
          <w:szCs w:val="28"/>
        </w:rPr>
        <w:t xml:space="preserve"> </w:t>
      </w:r>
      <w:r w:rsidR="00E0002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45FB7">
        <w:rPr>
          <w:rFonts w:ascii="Times New Roman" w:hAnsi="Times New Roman" w:cs="Times New Roman"/>
          <w:sz w:val="28"/>
          <w:szCs w:val="28"/>
        </w:rPr>
        <w:t xml:space="preserve">   </w:t>
      </w:r>
      <w:r w:rsidR="00E00021" w:rsidRPr="00A45FB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76D808C" wp14:editId="5EE93201">
            <wp:extent cx="2152032" cy="400050"/>
            <wp:effectExtent l="0" t="0" r="635" b="0"/>
            <wp:docPr id="10" name="Рисунок 10" descr="C:\Users\комп\Desktop\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омп\Desktop\logo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34" cy="40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FB7">
        <w:rPr>
          <w:rFonts w:ascii="Times New Roman" w:hAnsi="Times New Roman" w:cs="Times New Roman"/>
          <w:sz w:val="28"/>
          <w:szCs w:val="28"/>
        </w:rPr>
        <w:t xml:space="preserve"> </w:t>
      </w:r>
      <w:r w:rsidR="00E0002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45FB7">
        <w:rPr>
          <w:rFonts w:ascii="Times New Roman" w:hAnsi="Times New Roman" w:cs="Times New Roman"/>
          <w:sz w:val="28"/>
          <w:szCs w:val="28"/>
        </w:rPr>
        <w:t xml:space="preserve"> </w:t>
      </w:r>
      <w:r w:rsidR="00A45FB7" w:rsidRPr="00A45FB7">
        <w:rPr>
          <w:b/>
          <w:i/>
          <w:noProof/>
          <w:color w:val="800000"/>
          <w:szCs w:val="28"/>
          <w:lang w:eastAsia="ru-RU"/>
        </w:rPr>
        <w:drawing>
          <wp:inline distT="0" distB="0" distL="0" distR="0" wp14:anchorId="301ECB3F" wp14:editId="2867FD24">
            <wp:extent cx="718185" cy="652896"/>
            <wp:effectExtent l="19050" t="19050" r="24765" b="139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29" cy="658936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8790C" w:rsidRPr="00A45FB7" w:rsidRDefault="00E8790C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8"/>
          <w:szCs w:val="8"/>
        </w:rPr>
      </w:pPr>
    </w:p>
    <w:tbl>
      <w:tblPr>
        <w:tblStyle w:val="a7"/>
        <w:tblW w:w="9781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5"/>
        <w:gridCol w:w="3828"/>
        <w:gridCol w:w="3118"/>
      </w:tblGrid>
      <w:tr w:rsidR="00E00021" w:rsidTr="00E00021">
        <w:tc>
          <w:tcPr>
            <w:tcW w:w="2835" w:type="dxa"/>
          </w:tcPr>
          <w:p w:rsidR="00E00021" w:rsidRPr="00A45FB7" w:rsidRDefault="00E00021" w:rsidP="007A4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Кафедра систем автоматического управления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ФАВТ </w:t>
            </w: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ЮФУ</w:t>
            </w:r>
          </w:p>
        </w:tc>
        <w:tc>
          <w:tcPr>
            <w:tcW w:w="3828" w:type="dxa"/>
          </w:tcPr>
          <w:p w:rsidR="00E00021" w:rsidRPr="00A45FB7" w:rsidRDefault="00E00021" w:rsidP="00E00021">
            <w:pPr>
              <w:spacing w:line="36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НОЦ «Интеллектуальные системы управления» ЮФУ</w:t>
            </w:r>
          </w:p>
        </w:tc>
        <w:tc>
          <w:tcPr>
            <w:tcW w:w="3118" w:type="dxa"/>
          </w:tcPr>
          <w:p w:rsidR="00E00021" w:rsidRPr="00A45FB7" w:rsidRDefault="00E00021" w:rsidP="00E000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БОУ СПО РК «Калмыцкий государственный технолого-экономический колледж»</w:t>
            </w:r>
          </w:p>
          <w:p w:rsidR="00E00021" w:rsidRPr="00E8790C" w:rsidRDefault="00E00021" w:rsidP="005221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:rsidR="00EF21BE" w:rsidRDefault="00EF21BE" w:rsidP="00EF21BE">
      <w:pPr>
        <w:pStyle w:val="Default"/>
      </w:pP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 РФ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343F40">
        <w:rPr>
          <w:sz w:val="28"/>
          <w:szCs w:val="28"/>
        </w:rPr>
        <w:t>инист</w:t>
      </w:r>
      <w:r>
        <w:rPr>
          <w:sz w:val="28"/>
          <w:szCs w:val="28"/>
        </w:rPr>
        <w:t>е</w:t>
      </w:r>
      <w:r w:rsidRPr="00343F40">
        <w:rPr>
          <w:sz w:val="28"/>
          <w:szCs w:val="28"/>
        </w:rPr>
        <w:t>р</w:t>
      </w:r>
      <w:r>
        <w:rPr>
          <w:sz w:val="28"/>
          <w:szCs w:val="28"/>
        </w:rPr>
        <w:t>ство</w:t>
      </w:r>
      <w:r w:rsidRPr="00343F40">
        <w:rPr>
          <w:sz w:val="28"/>
          <w:szCs w:val="28"/>
        </w:rPr>
        <w:t xml:space="preserve"> образования, культуры и науки Республики Калмыкия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Южный федеральный университет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 w:rsidRPr="00371C72">
        <w:rPr>
          <w:sz w:val="28"/>
          <w:szCs w:val="28"/>
        </w:rPr>
        <w:t>Калмыцкий государственный университет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 w:rsidRPr="00371C72">
        <w:rPr>
          <w:sz w:val="28"/>
          <w:szCs w:val="28"/>
        </w:rPr>
        <w:t>Калмыцкий государственный технолого-экономический колледж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Факультет автоматики и вычислительной техники ЮФУ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Филиал Южного федерального университета в г. Элисте РК</w:t>
      </w:r>
    </w:p>
    <w:p w:rsidR="001B2D05" w:rsidRDefault="001B2D05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НОЦ «Интеллектуальные системы управления» ЮФУ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</w:p>
    <w:p w:rsidR="001B2D05" w:rsidRPr="001B2D05" w:rsidRDefault="001B2D05" w:rsidP="001B2D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B2D05" w:rsidRPr="00E00021" w:rsidRDefault="00962270" w:rsidP="001B2D05">
      <w:pPr>
        <w:pStyle w:val="Default"/>
        <w:jc w:val="center"/>
        <w:rPr>
          <w:b/>
          <w:bCs/>
          <w:sz w:val="36"/>
          <w:szCs w:val="36"/>
        </w:rPr>
      </w:pPr>
      <w:r w:rsidRPr="00E00021">
        <w:rPr>
          <w:b/>
          <w:bCs/>
          <w:sz w:val="36"/>
          <w:szCs w:val="36"/>
        </w:rPr>
        <w:t>И</w:t>
      </w:r>
      <w:r w:rsidR="001B2D05" w:rsidRPr="00E00021">
        <w:rPr>
          <w:b/>
          <w:bCs/>
          <w:sz w:val="36"/>
          <w:szCs w:val="36"/>
        </w:rPr>
        <w:t>НФОРМАЦИОННОЕ ПИСЬМО</w:t>
      </w:r>
    </w:p>
    <w:p w:rsidR="00E00021" w:rsidRDefault="00E00021" w:rsidP="001B2D05">
      <w:pPr>
        <w:pStyle w:val="Default"/>
        <w:jc w:val="center"/>
        <w:rPr>
          <w:sz w:val="28"/>
          <w:szCs w:val="28"/>
        </w:rPr>
      </w:pPr>
    </w:p>
    <w:p w:rsidR="00E00021" w:rsidRDefault="00E00021" w:rsidP="001B2D05">
      <w:pPr>
        <w:pStyle w:val="Default"/>
        <w:jc w:val="center"/>
        <w:rPr>
          <w:sz w:val="28"/>
          <w:szCs w:val="28"/>
        </w:rPr>
      </w:pPr>
    </w:p>
    <w:p w:rsidR="001B2D05" w:rsidRDefault="001B2D05" w:rsidP="001B2D0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 w:rsidR="00D06BED"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 xml:space="preserve"> Всероссийской конференции молодых ученых</w:t>
      </w:r>
      <w:r w:rsidR="00A45FB7">
        <w:rPr>
          <w:b/>
          <w:bCs/>
          <w:sz w:val="28"/>
          <w:szCs w:val="28"/>
        </w:rPr>
        <w:t>,</w:t>
      </w: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аспирантов и студентов</w:t>
      </w:r>
    </w:p>
    <w:p w:rsidR="001B2D05" w:rsidRPr="00E00021" w:rsidRDefault="001B2D05" w:rsidP="001B2D05">
      <w:pPr>
        <w:pStyle w:val="Default"/>
        <w:jc w:val="center"/>
        <w:rPr>
          <w:b/>
          <w:bCs/>
          <w:sz w:val="32"/>
          <w:szCs w:val="32"/>
        </w:rPr>
      </w:pPr>
      <w:r w:rsidRPr="00E00021">
        <w:rPr>
          <w:b/>
          <w:bCs/>
          <w:sz w:val="32"/>
          <w:szCs w:val="32"/>
        </w:rPr>
        <w:t>«</w:t>
      </w:r>
      <w:r w:rsidR="00D06BED" w:rsidRPr="00E00021">
        <w:rPr>
          <w:b/>
          <w:bCs/>
          <w:sz w:val="32"/>
          <w:szCs w:val="32"/>
        </w:rPr>
        <w:t>Современные технологии, естествознание, педагогика</w:t>
      </w:r>
      <w:r w:rsidRPr="00E00021">
        <w:rPr>
          <w:b/>
          <w:bCs/>
          <w:sz w:val="32"/>
          <w:szCs w:val="32"/>
        </w:rPr>
        <w:t>»</w:t>
      </w:r>
    </w:p>
    <w:p w:rsidR="001B2D05" w:rsidRDefault="001B2D05" w:rsidP="001B2D05">
      <w:pPr>
        <w:pStyle w:val="Default"/>
        <w:jc w:val="center"/>
        <w:rPr>
          <w:b/>
          <w:bCs/>
          <w:sz w:val="32"/>
          <w:szCs w:val="32"/>
        </w:rPr>
      </w:pPr>
    </w:p>
    <w:p w:rsidR="00F0210B" w:rsidRPr="00F0210B" w:rsidRDefault="009A5927" w:rsidP="001B2D05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490905" cy="2211573"/>
            <wp:effectExtent l="0" t="0" r="0" b="0"/>
            <wp:docPr id="14" name="Рисунок 14" descr="C:\Users\Admin\Desktop\Step-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Step-20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873" cy="22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EF21BE" w:rsidRDefault="00EF21BE" w:rsidP="003658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10B" w:rsidRPr="003658C7" w:rsidRDefault="003658C7" w:rsidP="003658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8C7">
        <w:rPr>
          <w:rFonts w:ascii="Times New Roman" w:hAnsi="Times New Roman" w:cs="Times New Roman"/>
          <w:sz w:val="28"/>
          <w:szCs w:val="28"/>
        </w:rPr>
        <w:t>г. Элиста, 2013</w:t>
      </w:r>
    </w:p>
    <w:p w:rsidR="00F0210B" w:rsidRDefault="00F021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A76CD" w:rsidRPr="00293DC7" w:rsidRDefault="005221F3" w:rsidP="005221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DC7">
        <w:rPr>
          <w:rFonts w:ascii="Times New Roman" w:hAnsi="Times New Roman" w:cs="Times New Roman"/>
          <w:b/>
          <w:sz w:val="28"/>
          <w:szCs w:val="28"/>
        </w:rPr>
        <w:lastRenderedPageBreak/>
        <w:t>Уважаемы</w:t>
      </w:r>
      <w:r w:rsidR="00293DC7" w:rsidRPr="00293DC7">
        <w:rPr>
          <w:rFonts w:ascii="Times New Roman" w:hAnsi="Times New Roman" w:cs="Times New Roman"/>
          <w:b/>
          <w:sz w:val="28"/>
          <w:szCs w:val="28"/>
        </w:rPr>
        <w:t>е</w:t>
      </w:r>
      <w:r w:rsidRPr="00293D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DC7" w:rsidRPr="00293DC7">
        <w:rPr>
          <w:rFonts w:ascii="Times New Roman" w:hAnsi="Times New Roman" w:cs="Times New Roman"/>
          <w:b/>
          <w:sz w:val="28"/>
          <w:szCs w:val="28"/>
        </w:rPr>
        <w:t>коллеги</w:t>
      </w:r>
      <w:r w:rsidRPr="00293DC7">
        <w:rPr>
          <w:rFonts w:ascii="Times New Roman" w:hAnsi="Times New Roman" w:cs="Times New Roman"/>
          <w:b/>
          <w:sz w:val="28"/>
          <w:szCs w:val="28"/>
        </w:rPr>
        <w:t>!</w:t>
      </w:r>
    </w:p>
    <w:p w:rsidR="004F4111" w:rsidRDefault="005221F3" w:rsidP="00D06BED">
      <w:pPr>
        <w:pStyle w:val="Default"/>
        <w:jc w:val="both"/>
        <w:rPr>
          <w:sz w:val="28"/>
          <w:szCs w:val="28"/>
        </w:rPr>
      </w:pPr>
      <w:r w:rsidRPr="00293DC7">
        <w:rPr>
          <w:sz w:val="28"/>
          <w:szCs w:val="28"/>
        </w:rPr>
        <w:tab/>
      </w:r>
      <w:proofErr w:type="gramStart"/>
      <w:r w:rsidRPr="00293DC7">
        <w:rPr>
          <w:sz w:val="28"/>
          <w:szCs w:val="28"/>
        </w:rPr>
        <w:t xml:space="preserve">Приглашаем </w:t>
      </w:r>
      <w:r w:rsidR="00293DC7" w:rsidRPr="00293DC7">
        <w:rPr>
          <w:sz w:val="28"/>
          <w:szCs w:val="28"/>
        </w:rPr>
        <w:t>в</w:t>
      </w:r>
      <w:r w:rsidRPr="00293DC7">
        <w:rPr>
          <w:sz w:val="28"/>
          <w:szCs w:val="28"/>
        </w:rPr>
        <w:t>ас принять участие в</w:t>
      </w:r>
      <w:r w:rsidR="00D06BED">
        <w:rPr>
          <w:sz w:val="28"/>
          <w:szCs w:val="28"/>
        </w:rPr>
        <w:t>о</w:t>
      </w:r>
      <w:r w:rsidR="004F4111">
        <w:rPr>
          <w:sz w:val="28"/>
          <w:szCs w:val="28"/>
        </w:rPr>
        <w:t xml:space="preserve"> </w:t>
      </w:r>
      <w:r w:rsidR="00D06BED">
        <w:rPr>
          <w:sz w:val="28"/>
          <w:szCs w:val="28"/>
          <w:lang w:val="en-US"/>
        </w:rPr>
        <w:t>II</w:t>
      </w:r>
      <w:r w:rsidR="004F4111">
        <w:rPr>
          <w:sz w:val="28"/>
          <w:szCs w:val="28"/>
        </w:rPr>
        <w:t xml:space="preserve"> Всероссийской научной конференции</w:t>
      </w:r>
      <w:r w:rsidRPr="00293DC7">
        <w:rPr>
          <w:sz w:val="28"/>
          <w:szCs w:val="28"/>
        </w:rPr>
        <w:t xml:space="preserve"> </w:t>
      </w:r>
      <w:r w:rsidR="004F4111">
        <w:rPr>
          <w:sz w:val="28"/>
          <w:szCs w:val="28"/>
        </w:rPr>
        <w:t>молодых ученых, аспирантов и студентов</w:t>
      </w:r>
      <w:r w:rsidRPr="00293DC7">
        <w:rPr>
          <w:sz w:val="28"/>
          <w:szCs w:val="28"/>
        </w:rPr>
        <w:t xml:space="preserve"> </w:t>
      </w:r>
      <w:r w:rsidR="00FA60B5" w:rsidRPr="00D06BED">
        <w:rPr>
          <w:b/>
          <w:sz w:val="28"/>
          <w:szCs w:val="28"/>
        </w:rPr>
        <w:t>«</w:t>
      </w:r>
      <w:r w:rsidR="00D06BED" w:rsidRPr="00D06BED">
        <w:rPr>
          <w:b/>
          <w:sz w:val="28"/>
          <w:szCs w:val="28"/>
        </w:rPr>
        <w:t>Современные технологии, естествознание, педагогика</w:t>
      </w:r>
      <w:r w:rsidRPr="00D06BED">
        <w:rPr>
          <w:b/>
          <w:sz w:val="28"/>
          <w:szCs w:val="28"/>
        </w:rPr>
        <w:t>»</w:t>
      </w:r>
      <w:r w:rsidR="00D06BED" w:rsidRPr="00D06BED">
        <w:rPr>
          <w:b/>
          <w:sz w:val="28"/>
          <w:szCs w:val="28"/>
        </w:rPr>
        <w:t xml:space="preserve"> (СТЕПь-2013)</w:t>
      </w:r>
      <w:r w:rsidRPr="00293DC7">
        <w:rPr>
          <w:sz w:val="28"/>
          <w:szCs w:val="28"/>
        </w:rPr>
        <w:t xml:space="preserve"> проводимой Южн</w:t>
      </w:r>
      <w:r w:rsidR="00D06BED">
        <w:rPr>
          <w:sz w:val="28"/>
          <w:szCs w:val="28"/>
        </w:rPr>
        <w:t>ы</w:t>
      </w:r>
      <w:r w:rsidRPr="00293DC7">
        <w:rPr>
          <w:sz w:val="28"/>
          <w:szCs w:val="28"/>
        </w:rPr>
        <w:t>м федеральн</w:t>
      </w:r>
      <w:r w:rsidR="00D06BED">
        <w:rPr>
          <w:sz w:val="28"/>
          <w:szCs w:val="28"/>
        </w:rPr>
        <w:t>ы</w:t>
      </w:r>
      <w:r w:rsidRPr="00293DC7">
        <w:rPr>
          <w:sz w:val="28"/>
          <w:szCs w:val="28"/>
        </w:rPr>
        <w:t>м у</w:t>
      </w:r>
      <w:r w:rsidR="00293DC7" w:rsidRPr="00293DC7">
        <w:rPr>
          <w:sz w:val="28"/>
          <w:szCs w:val="28"/>
        </w:rPr>
        <w:t>ниверситет</w:t>
      </w:r>
      <w:r w:rsidR="00D06BED">
        <w:rPr>
          <w:sz w:val="28"/>
          <w:szCs w:val="28"/>
        </w:rPr>
        <w:t>ом</w:t>
      </w:r>
      <w:r w:rsidR="00573E67">
        <w:rPr>
          <w:sz w:val="28"/>
          <w:szCs w:val="28"/>
        </w:rPr>
        <w:t xml:space="preserve"> (ЮФУ)</w:t>
      </w:r>
      <w:r w:rsidR="00293DC7" w:rsidRPr="00293DC7">
        <w:rPr>
          <w:sz w:val="28"/>
          <w:szCs w:val="28"/>
        </w:rPr>
        <w:t xml:space="preserve"> </w:t>
      </w:r>
      <w:r w:rsidR="00D06BED">
        <w:rPr>
          <w:sz w:val="28"/>
          <w:szCs w:val="28"/>
        </w:rPr>
        <w:t xml:space="preserve">совместно с </w:t>
      </w:r>
      <w:r w:rsidR="00D06BED" w:rsidRPr="00371C72">
        <w:rPr>
          <w:sz w:val="28"/>
          <w:szCs w:val="28"/>
        </w:rPr>
        <w:t>Калмыцки</w:t>
      </w:r>
      <w:r w:rsidR="00D06BED">
        <w:rPr>
          <w:sz w:val="28"/>
          <w:szCs w:val="28"/>
        </w:rPr>
        <w:t>м государственным</w:t>
      </w:r>
      <w:r w:rsidR="00D06BED" w:rsidRPr="00371C72">
        <w:rPr>
          <w:sz w:val="28"/>
          <w:szCs w:val="28"/>
        </w:rPr>
        <w:t xml:space="preserve"> университет</w:t>
      </w:r>
      <w:r w:rsidR="00D06BED">
        <w:rPr>
          <w:sz w:val="28"/>
          <w:szCs w:val="28"/>
        </w:rPr>
        <w:t>ом</w:t>
      </w:r>
      <w:r w:rsidR="00573E67">
        <w:rPr>
          <w:sz w:val="28"/>
          <w:szCs w:val="28"/>
        </w:rPr>
        <w:t xml:space="preserve"> (КГУ)</w:t>
      </w:r>
      <w:r w:rsidR="00D06BED">
        <w:rPr>
          <w:sz w:val="28"/>
          <w:szCs w:val="28"/>
        </w:rPr>
        <w:t xml:space="preserve"> и </w:t>
      </w:r>
      <w:r w:rsidR="00D06BED" w:rsidRPr="00371C72">
        <w:rPr>
          <w:sz w:val="28"/>
          <w:szCs w:val="28"/>
        </w:rPr>
        <w:t>Калмыцки</w:t>
      </w:r>
      <w:r w:rsidR="00D06BED">
        <w:rPr>
          <w:sz w:val="28"/>
          <w:szCs w:val="28"/>
        </w:rPr>
        <w:t>м</w:t>
      </w:r>
      <w:r w:rsidR="00D06BED" w:rsidRPr="00371C72">
        <w:rPr>
          <w:sz w:val="28"/>
          <w:szCs w:val="28"/>
        </w:rPr>
        <w:t xml:space="preserve"> государственны</w:t>
      </w:r>
      <w:r w:rsidR="00D06BED">
        <w:rPr>
          <w:sz w:val="28"/>
          <w:szCs w:val="28"/>
        </w:rPr>
        <w:t>м технолого-экономическим</w:t>
      </w:r>
      <w:r w:rsidR="00D06BED" w:rsidRPr="00371C72">
        <w:rPr>
          <w:sz w:val="28"/>
          <w:szCs w:val="28"/>
        </w:rPr>
        <w:t xml:space="preserve"> колледж</w:t>
      </w:r>
      <w:r w:rsidR="00D06BED">
        <w:rPr>
          <w:sz w:val="28"/>
          <w:szCs w:val="28"/>
        </w:rPr>
        <w:t>ем</w:t>
      </w:r>
      <w:r w:rsidR="00573E67">
        <w:rPr>
          <w:sz w:val="28"/>
          <w:szCs w:val="28"/>
        </w:rPr>
        <w:t xml:space="preserve"> (КГТЭК)</w:t>
      </w:r>
      <w:r w:rsidR="00D06BED">
        <w:rPr>
          <w:sz w:val="28"/>
          <w:szCs w:val="28"/>
        </w:rPr>
        <w:t xml:space="preserve"> </w:t>
      </w:r>
      <w:r w:rsidR="00D06BED">
        <w:rPr>
          <w:b/>
          <w:sz w:val="28"/>
          <w:szCs w:val="28"/>
        </w:rPr>
        <w:t>19-20</w:t>
      </w:r>
      <w:r w:rsidR="004F4111">
        <w:rPr>
          <w:b/>
          <w:sz w:val="28"/>
          <w:szCs w:val="28"/>
        </w:rPr>
        <w:t xml:space="preserve"> </w:t>
      </w:r>
      <w:r w:rsidR="00D06BED">
        <w:rPr>
          <w:b/>
          <w:sz w:val="28"/>
          <w:szCs w:val="28"/>
        </w:rPr>
        <w:t>апреля</w:t>
      </w:r>
      <w:r w:rsidR="004F4111">
        <w:rPr>
          <w:b/>
          <w:sz w:val="28"/>
          <w:szCs w:val="28"/>
        </w:rPr>
        <w:t xml:space="preserve"> 201</w:t>
      </w:r>
      <w:r w:rsidR="00D06BED">
        <w:rPr>
          <w:b/>
          <w:sz w:val="28"/>
          <w:szCs w:val="28"/>
        </w:rPr>
        <w:t>3</w:t>
      </w:r>
      <w:r w:rsidR="004F4111">
        <w:rPr>
          <w:b/>
          <w:sz w:val="28"/>
          <w:szCs w:val="28"/>
        </w:rPr>
        <w:t xml:space="preserve"> г. </w:t>
      </w:r>
      <w:r w:rsidR="00123AC6" w:rsidRPr="00123AC6">
        <w:rPr>
          <w:b/>
          <w:sz w:val="28"/>
          <w:szCs w:val="28"/>
        </w:rPr>
        <w:t>в</w:t>
      </w:r>
      <w:r w:rsidR="00D06BED">
        <w:rPr>
          <w:b/>
          <w:sz w:val="28"/>
          <w:szCs w:val="28"/>
        </w:rPr>
        <w:t xml:space="preserve"> г. Элисте </w:t>
      </w:r>
      <w:r w:rsidR="004F4111">
        <w:rPr>
          <w:sz w:val="28"/>
          <w:szCs w:val="28"/>
        </w:rPr>
        <w:t xml:space="preserve">на базе </w:t>
      </w:r>
      <w:r w:rsidR="00D06BED">
        <w:rPr>
          <w:sz w:val="28"/>
          <w:szCs w:val="28"/>
        </w:rPr>
        <w:t xml:space="preserve">КГТЭК при поддержке Министерства </w:t>
      </w:r>
      <w:r w:rsidR="00D06BED" w:rsidRPr="00343F40">
        <w:rPr>
          <w:sz w:val="28"/>
          <w:szCs w:val="28"/>
        </w:rPr>
        <w:t>образования, культуры и науки Республики Калмыкия</w:t>
      </w:r>
      <w:r w:rsidR="004F4111">
        <w:rPr>
          <w:sz w:val="28"/>
          <w:szCs w:val="28"/>
        </w:rPr>
        <w:t>.</w:t>
      </w:r>
      <w:proofErr w:type="gramEnd"/>
    </w:p>
    <w:p w:rsidR="004F4111" w:rsidRDefault="004F4111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E544A" w:rsidRDefault="00CE544A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54733" w:rsidRDefault="00454733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54733" w:rsidRPr="00617E69" w:rsidRDefault="00454733" w:rsidP="00454733">
      <w:pPr>
        <w:spacing w:after="0" w:line="240" w:lineRule="auto"/>
        <w:ind w:left="-142" w:right="-75"/>
        <w:jc w:val="center"/>
        <w:rPr>
          <w:rStyle w:val="apple-style-span"/>
          <w:rFonts w:ascii="Times New Roman" w:hAnsi="Times New Roman" w:cs="Times New Roman"/>
          <w:b/>
          <w:sz w:val="28"/>
          <w:szCs w:val="28"/>
          <w:u w:val="single"/>
        </w:rPr>
      </w:pPr>
      <w:r w:rsidRPr="00617E69">
        <w:rPr>
          <w:rStyle w:val="apple-style-span"/>
          <w:rFonts w:ascii="Times New Roman" w:hAnsi="Times New Roman" w:cs="Times New Roman"/>
          <w:b/>
          <w:sz w:val="28"/>
          <w:szCs w:val="28"/>
          <w:u w:val="single"/>
        </w:rPr>
        <w:t>Организационный комитет конференции</w:t>
      </w:r>
    </w:p>
    <w:p w:rsidR="00454733" w:rsidRDefault="00454733" w:rsidP="00454733">
      <w:pPr>
        <w:pStyle w:val="1TimesNewRoman14pt"/>
        <w:ind w:left="-142" w:right="-75"/>
        <w:jc w:val="both"/>
        <w:rPr>
          <w:sz w:val="16"/>
          <w:szCs w:val="16"/>
        </w:rPr>
      </w:pPr>
    </w:p>
    <w:p w:rsidR="00454733" w:rsidRPr="00E91E12" w:rsidRDefault="00454733" w:rsidP="00454733">
      <w:pPr>
        <w:pStyle w:val="1TimesNewRoman14pt"/>
        <w:ind w:left="-142" w:right="-75"/>
        <w:jc w:val="both"/>
        <w:rPr>
          <w:sz w:val="16"/>
          <w:szCs w:val="16"/>
        </w:rPr>
      </w:pP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Финаев В.И.</w:t>
      </w:r>
      <w:r w:rsidRPr="00263603">
        <w:rPr>
          <w:sz w:val="24"/>
          <w:szCs w:val="24"/>
        </w:rPr>
        <w:t xml:space="preserve"> (председатель) - д.т.н., проф., зав. кафедрой систем автоматического управления факультета автоматики и вычислительной техники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proofErr w:type="gramStart"/>
      <w:r w:rsidRPr="00263603">
        <w:rPr>
          <w:b/>
          <w:sz w:val="24"/>
          <w:szCs w:val="24"/>
        </w:rPr>
        <w:t xml:space="preserve">Косенко Е.Ю. </w:t>
      </w:r>
      <w:r w:rsidRPr="00263603">
        <w:rPr>
          <w:sz w:val="24"/>
          <w:szCs w:val="24"/>
        </w:rPr>
        <w:t>(зам. председателя) – к.т.н., доц., зам. декана факультета автоматики и вычислительной техники по научной работе (ЮФУ, Таганрог);</w:t>
      </w:r>
      <w:proofErr w:type="gramEnd"/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Номерчук А.Я.</w:t>
      </w:r>
      <w:r w:rsidRPr="00263603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(ученый секретарь) </w:t>
      </w:r>
      <w:r w:rsidRPr="00263603">
        <w:rPr>
          <w:sz w:val="24"/>
          <w:szCs w:val="24"/>
        </w:rPr>
        <w:t xml:space="preserve">ассистент </w:t>
      </w:r>
      <w:proofErr w:type="gramStart"/>
      <w:r w:rsidRPr="00263603">
        <w:rPr>
          <w:sz w:val="24"/>
          <w:szCs w:val="24"/>
        </w:rPr>
        <w:t>кафедры систем автоматического управления факультета автоматики</w:t>
      </w:r>
      <w:proofErr w:type="gramEnd"/>
      <w:r w:rsidRPr="00263603">
        <w:rPr>
          <w:sz w:val="24"/>
          <w:szCs w:val="24"/>
        </w:rPr>
        <w:t xml:space="preserve"> и вычислительной техники (ЮФУ, Таганрог).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Дякиева</w:t>
      </w:r>
      <w:proofErr w:type="spellEnd"/>
      <w:r w:rsidRPr="00263603">
        <w:rPr>
          <w:b/>
          <w:sz w:val="24"/>
          <w:szCs w:val="24"/>
        </w:rPr>
        <w:t xml:space="preserve"> Р.Б.</w:t>
      </w:r>
      <w:r w:rsidRPr="00263603">
        <w:rPr>
          <w:sz w:val="24"/>
          <w:szCs w:val="24"/>
        </w:rPr>
        <w:t xml:space="preserve"> –  </w:t>
      </w:r>
      <w:proofErr w:type="spellStart"/>
      <w:r w:rsidRPr="00263603">
        <w:rPr>
          <w:sz w:val="24"/>
          <w:szCs w:val="24"/>
        </w:rPr>
        <w:t>к.и.н</w:t>
      </w:r>
      <w:proofErr w:type="spellEnd"/>
      <w:r w:rsidRPr="00263603">
        <w:rPr>
          <w:sz w:val="24"/>
          <w:szCs w:val="24"/>
        </w:rPr>
        <w:t>., заместитель министра образования, культуры и науки Республики Калмыкия (г. 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Кавкишева</w:t>
      </w:r>
      <w:proofErr w:type="spellEnd"/>
      <w:r w:rsidRPr="00263603">
        <w:rPr>
          <w:b/>
          <w:sz w:val="24"/>
          <w:szCs w:val="24"/>
        </w:rPr>
        <w:t xml:space="preserve"> И.Д.</w:t>
      </w:r>
      <w:r w:rsidRPr="00263603">
        <w:rPr>
          <w:sz w:val="24"/>
          <w:szCs w:val="24"/>
        </w:rPr>
        <w:t xml:space="preserve"> – заместитель министра образования, культуры и науки Республики Калмыкия (г. 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Салаев</w:t>
      </w:r>
      <w:proofErr w:type="spellEnd"/>
      <w:r w:rsidRPr="00263603">
        <w:rPr>
          <w:b/>
          <w:sz w:val="24"/>
          <w:szCs w:val="24"/>
        </w:rPr>
        <w:t xml:space="preserve"> Б.К.</w:t>
      </w:r>
      <w:r w:rsidRPr="00263603">
        <w:rPr>
          <w:sz w:val="24"/>
          <w:szCs w:val="24"/>
        </w:rPr>
        <w:t xml:space="preserve"> – к.п.н., ректор ФГБОУ ВПО «Калмыцкий государстве</w:t>
      </w:r>
      <w:r>
        <w:rPr>
          <w:sz w:val="24"/>
          <w:szCs w:val="24"/>
        </w:rPr>
        <w:t>нный университет» (г.</w:t>
      </w:r>
      <w:r>
        <w:rPr>
          <w:sz w:val="24"/>
          <w:szCs w:val="24"/>
          <w:lang w:val="en-US"/>
        </w:rPr>
        <w:t> </w:t>
      </w:r>
      <w:r w:rsidRPr="00263603">
        <w:rPr>
          <w:sz w:val="24"/>
          <w:szCs w:val="24"/>
        </w:rPr>
        <w:t>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Прокопенко Н.Н.</w:t>
      </w:r>
      <w:r w:rsidRPr="00263603">
        <w:rPr>
          <w:sz w:val="24"/>
          <w:szCs w:val="24"/>
        </w:rPr>
        <w:t xml:space="preserve"> – д.т.н., проф., первый проректор ФГБОУ ВПО «Южно-Российский государственный университет экономики и сервиса» (г. Шахты);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b/>
          <w:sz w:val="24"/>
          <w:szCs w:val="24"/>
        </w:rPr>
      </w:pPr>
      <w:proofErr w:type="gramStart"/>
      <w:r w:rsidRPr="00263603">
        <w:rPr>
          <w:b/>
          <w:sz w:val="24"/>
          <w:szCs w:val="24"/>
        </w:rPr>
        <w:t>Рябченко В.Н.</w:t>
      </w:r>
      <w:r w:rsidRPr="00263603">
        <w:rPr>
          <w:sz w:val="24"/>
          <w:szCs w:val="24"/>
        </w:rPr>
        <w:t xml:space="preserve"> – д.т.н., проф., начальник отдела пилотных проектов (ОАО «ФСК ЕЭС» – МЭС Центра, г. Москва);</w:t>
      </w:r>
      <w:proofErr w:type="gramEnd"/>
    </w:p>
    <w:p w:rsidR="00454733" w:rsidRPr="00263603" w:rsidRDefault="00454733" w:rsidP="00454733">
      <w:pPr>
        <w:pStyle w:val="1TimesNewRoman14pt"/>
        <w:ind w:left="-142" w:right="-74"/>
        <w:jc w:val="both"/>
        <w:rPr>
          <w:b/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Котенова</w:t>
      </w:r>
      <w:proofErr w:type="spellEnd"/>
      <w:r w:rsidRPr="00263603">
        <w:rPr>
          <w:b/>
          <w:sz w:val="24"/>
          <w:szCs w:val="24"/>
        </w:rPr>
        <w:t xml:space="preserve"> Л.Н.</w:t>
      </w:r>
      <w:r w:rsidRPr="00263603">
        <w:rPr>
          <w:sz w:val="24"/>
          <w:szCs w:val="24"/>
        </w:rPr>
        <w:t xml:space="preserve"> – гл. специалист Министерства образования, культуры и науки Республики Калмыкия (г. 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b/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Сарангов</w:t>
      </w:r>
      <w:proofErr w:type="spellEnd"/>
      <w:r w:rsidRPr="00263603">
        <w:rPr>
          <w:b/>
          <w:sz w:val="24"/>
          <w:szCs w:val="24"/>
        </w:rPr>
        <w:t xml:space="preserve"> А.П.</w:t>
      </w:r>
      <w:r w:rsidRPr="00263603">
        <w:rPr>
          <w:sz w:val="24"/>
          <w:szCs w:val="24"/>
        </w:rPr>
        <w:t xml:space="preserve"> – к.э.н., директор БОУ СПО РК «Калмыцкий государственный технолого-экономический колледж» (г. 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b/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Мамутова</w:t>
      </w:r>
      <w:proofErr w:type="spellEnd"/>
      <w:r w:rsidRPr="00263603">
        <w:rPr>
          <w:b/>
          <w:sz w:val="24"/>
          <w:szCs w:val="24"/>
        </w:rPr>
        <w:t xml:space="preserve"> Л.Д.</w:t>
      </w:r>
      <w:r w:rsidRPr="00263603">
        <w:rPr>
          <w:sz w:val="24"/>
          <w:szCs w:val="24"/>
        </w:rPr>
        <w:t xml:space="preserve"> – к.п.н., директор филиала ЮФУ в г. Элисте, зам. директора БОУ СПО РК «Калмыцкий государственный технолого-экономический колледж» (г. 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Панькин</w:t>
      </w:r>
      <w:proofErr w:type="spellEnd"/>
      <w:r w:rsidRPr="00263603">
        <w:rPr>
          <w:b/>
          <w:sz w:val="24"/>
          <w:szCs w:val="24"/>
        </w:rPr>
        <w:t xml:space="preserve"> А.Б.</w:t>
      </w:r>
      <w:r w:rsidRPr="00263603">
        <w:rPr>
          <w:sz w:val="24"/>
          <w:szCs w:val="24"/>
        </w:rPr>
        <w:t xml:space="preserve"> – </w:t>
      </w:r>
      <w:proofErr w:type="spellStart"/>
      <w:r w:rsidRPr="00263603">
        <w:rPr>
          <w:sz w:val="24"/>
          <w:szCs w:val="24"/>
        </w:rPr>
        <w:t>д.п.н</w:t>
      </w:r>
      <w:proofErr w:type="spellEnd"/>
      <w:r w:rsidRPr="00263603">
        <w:rPr>
          <w:sz w:val="24"/>
          <w:szCs w:val="24"/>
        </w:rPr>
        <w:t>., проф., зав</w:t>
      </w:r>
      <w:r>
        <w:rPr>
          <w:sz w:val="24"/>
          <w:szCs w:val="24"/>
        </w:rPr>
        <w:t>едующий</w:t>
      </w:r>
      <w:r w:rsidRPr="00263603">
        <w:rPr>
          <w:sz w:val="24"/>
          <w:szCs w:val="24"/>
        </w:rPr>
        <w:t xml:space="preserve"> кафедрой педагогики (КГУ, г. Элиста);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Гайдук А.Р.</w:t>
      </w:r>
      <w:r w:rsidRPr="00263603">
        <w:rPr>
          <w:sz w:val="24"/>
          <w:szCs w:val="24"/>
        </w:rPr>
        <w:t xml:space="preserve"> – д.т.н., проф., проф. кафедры систем автоматического управления факультета автоматики и вычислительной техники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proofErr w:type="spellStart"/>
      <w:r w:rsidRPr="00263603">
        <w:rPr>
          <w:b/>
          <w:sz w:val="24"/>
          <w:szCs w:val="24"/>
        </w:rPr>
        <w:t>Крутчинский</w:t>
      </w:r>
      <w:proofErr w:type="spellEnd"/>
      <w:r w:rsidRPr="00263603">
        <w:rPr>
          <w:b/>
          <w:sz w:val="24"/>
          <w:szCs w:val="24"/>
        </w:rPr>
        <w:t xml:space="preserve"> С.Г.</w:t>
      </w:r>
      <w:r w:rsidRPr="00263603">
        <w:rPr>
          <w:sz w:val="24"/>
          <w:szCs w:val="24"/>
        </w:rPr>
        <w:t xml:space="preserve"> – д.т.н., проф., проф. кафедры систем автоматического управления факультета автоматики и вычислительной техники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Чернов Н.И.</w:t>
      </w:r>
      <w:r w:rsidRPr="00263603">
        <w:rPr>
          <w:sz w:val="24"/>
          <w:szCs w:val="24"/>
        </w:rPr>
        <w:t xml:space="preserve"> – д.т.н., доц., проф. кафедры систем автоматического управления факультета автоматики и вычислительной техники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Рогозов Ю.И.</w:t>
      </w:r>
      <w:r w:rsidRPr="00263603">
        <w:rPr>
          <w:sz w:val="24"/>
          <w:szCs w:val="24"/>
        </w:rPr>
        <w:t xml:space="preserve"> – д.т.н., проф., зав. кафедрой системного анализа и телекоммуникаций факультета автоматики и вычислительной техники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Самойлов А.Н.</w:t>
      </w:r>
      <w:r w:rsidRPr="00263603">
        <w:rPr>
          <w:sz w:val="24"/>
          <w:szCs w:val="24"/>
        </w:rPr>
        <w:t xml:space="preserve"> – к.т.н., доц. кафедры системного анализа и телекоммуникаций факультета автоматики и вычислительной техники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Краснощекова Г.А.</w:t>
      </w:r>
      <w:r w:rsidRPr="00263603">
        <w:rPr>
          <w:sz w:val="24"/>
          <w:szCs w:val="24"/>
        </w:rPr>
        <w:t xml:space="preserve"> – </w:t>
      </w:r>
      <w:proofErr w:type="spellStart"/>
      <w:r w:rsidRPr="00263603">
        <w:rPr>
          <w:sz w:val="24"/>
          <w:szCs w:val="24"/>
        </w:rPr>
        <w:t>д.п.н</w:t>
      </w:r>
      <w:proofErr w:type="spellEnd"/>
      <w:r w:rsidRPr="00263603">
        <w:rPr>
          <w:sz w:val="24"/>
          <w:szCs w:val="24"/>
        </w:rPr>
        <w:t xml:space="preserve">., доц., зав. кафедрой иностранных языков факультета </w:t>
      </w:r>
      <w:proofErr w:type="gramStart"/>
      <w:r w:rsidRPr="00263603">
        <w:rPr>
          <w:sz w:val="24"/>
          <w:szCs w:val="24"/>
        </w:rPr>
        <w:t>естественно-научного</w:t>
      </w:r>
      <w:proofErr w:type="gramEnd"/>
      <w:r w:rsidRPr="00263603">
        <w:rPr>
          <w:sz w:val="24"/>
          <w:szCs w:val="24"/>
        </w:rPr>
        <w:t xml:space="preserve"> и гуманитарного образования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sz w:val="24"/>
          <w:szCs w:val="24"/>
        </w:rPr>
      </w:pPr>
      <w:r w:rsidRPr="00263603">
        <w:rPr>
          <w:b/>
          <w:sz w:val="24"/>
          <w:szCs w:val="24"/>
        </w:rPr>
        <w:t>Бондарев М.Г.</w:t>
      </w:r>
      <w:r w:rsidRPr="00263603">
        <w:rPr>
          <w:sz w:val="24"/>
          <w:szCs w:val="24"/>
        </w:rPr>
        <w:t xml:space="preserve"> – к.п.н., доц., доцент кафедры иностранных языков факультета </w:t>
      </w:r>
      <w:proofErr w:type="gramStart"/>
      <w:r w:rsidRPr="00263603">
        <w:rPr>
          <w:sz w:val="24"/>
          <w:szCs w:val="24"/>
        </w:rPr>
        <w:t>естественно-научного</w:t>
      </w:r>
      <w:proofErr w:type="gramEnd"/>
      <w:r w:rsidRPr="00263603">
        <w:rPr>
          <w:sz w:val="24"/>
          <w:szCs w:val="24"/>
        </w:rPr>
        <w:t xml:space="preserve"> и гуманитарного образования (ЮФУ, Таганрог);</w:t>
      </w:r>
    </w:p>
    <w:p w:rsidR="00454733" w:rsidRPr="00263603" w:rsidRDefault="00454733" w:rsidP="00454733">
      <w:pPr>
        <w:pStyle w:val="1TimesNewRoman14pt"/>
        <w:ind w:left="-142" w:right="-74"/>
        <w:jc w:val="both"/>
        <w:rPr>
          <w:b/>
          <w:sz w:val="24"/>
          <w:szCs w:val="24"/>
        </w:rPr>
      </w:pPr>
      <w:r w:rsidRPr="00263603">
        <w:rPr>
          <w:b/>
          <w:sz w:val="24"/>
          <w:szCs w:val="24"/>
        </w:rPr>
        <w:t>Пономарева С.В</w:t>
      </w:r>
      <w:r w:rsidRPr="00263603">
        <w:rPr>
          <w:sz w:val="24"/>
          <w:szCs w:val="24"/>
        </w:rPr>
        <w:t xml:space="preserve">. – </w:t>
      </w:r>
      <w:proofErr w:type="gramStart"/>
      <w:r w:rsidRPr="00263603">
        <w:rPr>
          <w:sz w:val="24"/>
          <w:szCs w:val="24"/>
        </w:rPr>
        <w:t>к.б</w:t>
      </w:r>
      <w:proofErr w:type="gramEnd"/>
      <w:r w:rsidRPr="00263603">
        <w:rPr>
          <w:sz w:val="24"/>
          <w:szCs w:val="24"/>
        </w:rPr>
        <w:t>.н., начальник отдела научно-исследовательской работы студентов и школьников У</w:t>
      </w:r>
      <w:r w:rsidR="00D7726D">
        <w:rPr>
          <w:sz w:val="24"/>
          <w:szCs w:val="24"/>
        </w:rPr>
        <w:t>О</w:t>
      </w:r>
      <w:r w:rsidRPr="00263603">
        <w:rPr>
          <w:sz w:val="24"/>
          <w:szCs w:val="24"/>
        </w:rPr>
        <w:t>НИ</w:t>
      </w:r>
      <w:bookmarkStart w:id="0" w:name="_GoBack"/>
      <w:bookmarkEnd w:id="0"/>
      <w:r w:rsidRPr="00263603">
        <w:rPr>
          <w:sz w:val="24"/>
          <w:szCs w:val="24"/>
        </w:rPr>
        <w:t xml:space="preserve"> (ЮФУ, Ростов-на-Дону);</w:t>
      </w:r>
    </w:p>
    <w:p w:rsidR="00454733" w:rsidRDefault="00454733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60B5" w:rsidRDefault="004F4111" w:rsidP="00DF2057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1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Работа конференции будет проходить по следующим</w:t>
      </w:r>
      <w:r w:rsidR="0001470B" w:rsidRPr="004F4111">
        <w:rPr>
          <w:rFonts w:ascii="Times New Roman" w:hAnsi="Times New Roman" w:cs="Times New Roman"/>
          <w:b/>
          <w:sz w:val="28"/>
          <w:szCs w:val="28"/>
        </w:rPr>
        <w:t xml:space="preserve"> направления</w:t>
      </w:r>
      <w:r w:rsidR="008F1021" w:rsidRPr="004F4111">
        <w:rPr>
          <w:rFonts w:ascii="Times New Roman" w:hAnsi="Times New Roman" w:cs="Times New Roman"/>
          <w:b/>
          <w:sz w:val="28"/>
          <w:szCs w:val="28"/>
        </w:rPr>
        <w:t>м</w:t>
      </w:r>
      <w:r w:rsidR="0001470B" w:rsidRPr="004F4111">
        <w:rPr>
          <w:rFonts w:ascii="Times New Roman" w:hAnsi="Times New Roman" w:cs="Times New Roman"/>
          <w:b/>
          <w:sz w:val="28"/>
          <w:szCs w:val="28"/>
        </w:rPr>
        <w:t>:</w:t>
      </w:r>
    </w:p>
    <w:p w:rsidR="00263603" w:rsidRPr="008040DE" w:rsidRDefault="008040DE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>Управлени</w:t>
      </w:r>
      <w:r w:rsidR="006C771E">
        <w:rPr>
          <w:rFonts w:ascii="Times New Roman" w:hAnsi="Times New Roman"/>
          <w:b/>
          <w:i/>
          <w:color w:val="000000"/>
          <w:sz w:val="28"/>
          <w:szCs w:val="28"/>
        </w:rPr>
        <w:t>е</w:t>
      </w: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в технических системах</w:t>
      </w:r>
    </w:p>
    <w:p w:rsidR="00B85422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микроэлектронные системы автоматического управления;</w:t>
      </w:r>
    </w:p>
    <w:p w:rsidR="00B85422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автоматизированные системы управления технологическими процессами;</w:t>
      </w:r>
    </w:p>
    <w:p w:rsidR="00B85422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теория систем автоматического управления</w:t>
      </w:r>
      <w:r>
        <w:rPr>
          <w:rFonts w:ascii="Times New Roman" w:hAnsi="Times New Roman"/>
          <w:sz w:val="24"/>
          <w:szCs w:val="24"/>
        </w:rPr>
        <w:t>;</w:t>
      </w:r>
    </w:p>
    <w:p w:rsidR="00B85422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экспертные системы и системы принятия решений</w:t>
      </w:r>
      <w:r>
        <w:rPr>
          <w:rFonts w:ascii="Times New Roman" w:hAnsi="Times New Roman"/>
          <w:sz w:val="24"/>
          <w:szCs w:val="24"/>
        </w:rPr>
        <w:t>;</w:t>
      </w:r>
    </w:p>
    <w:p w:rsidR="00DF2057" w:rsidRDefault="00DF2057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автоматизированные системы управления </w:t>
      </w:r>
      <w:r w:rsidR="00123AC6">
        <w:rPr>
          <w:rFonts w:ascii="Times New Roman" w:hAnsi="Times New Roman"/>
          <w:sz w:val="24"/>
          <w:szCs w:val="24"/>
        </w:rPr>
        <w:t xml:space="preserve">интеллектуальными </w:t>
      </w:r>
      <w:r>
        <w:rPr>
          <w:rFonts w:ascii="Times New Roman" w:hAnsi="Times New Roman"/>
          <w:sz w:val="24"/>
          <w:szCs w:val="24"/>
        </w:rPr>
        <w:t>зданиями</w:t>
      </w:r>
      <w:r w:rsidR="00123AC6">
        <w:rPr>
          <w:rFonts w:ascii="Times New Roman" w:hAnsi="Times New Roman"/>
          <w:sz w:val="24"/>
          <w:szCs w:val="24"/>
        </w:rPr>
        <w:t xml:space="preserve"> (концепции</w:t>
      </w:r>
      <w:r>
        <w:rPr>
          <w:rFonts w:ascii="Times New Roman" w:hAnsi="Times New Roman"/>
          <w:sz w:val="24"/>
          <w:szCs w:val="24"/>
        </w:rPr>
        <w:t xml:space="preserve"> «умный дом», «смарт-сити»</w:t>
      </w:r>
      <w:r w:rsidR="00123AC6">
        <w:rPr>
          <w:rFonts w:ascii="Times New Roman" w:hAnsi="Times New Roman"/>
          <w:sz w:val="24"/>
          <w:szCs w:val="24"/>
        </w:rPr>
        <w:t xml:space="preserve"> и т.п.)</w:t>
      </w:r>
      <w:r>
        <w:rPr>
          <w:rFonts w:ascii="Times New Roman" w:hAnsi="Times New Roman"/>
          <w:sz w:val="24"/>
          <w:szCs w:val="24"/>
        </w:rPr>
        <w:t>;</w:t>
      </w:r>
    </w:p>
    <w:p w:rsidR="00B85422" w:rsidRDefault="00B85422" w:rsidP="00DF2057">
      <w:pPr>
        <w:spacing w:after="12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медицинские информационно-диагностические системы</w:t>
      </w:r>
      <w:r>
        <w:rPr>
          <w:rFonts w:ascii="Times New Roman" w:hAnsi="Times New Roman"/>
          <w:sz w:val="24"/>
          <w:szCs w:val="24"/>
        </w:rPr>
        <w:t>.</w:t>
      </w:r>
    </w:p>
    <w:p w:rsidR="008040DE" w:rsidRPr="008040DE" w:rsidRDefault="00CE544A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Технологии</w:t>
      </w:r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проектирования информационных систем</w:t>
      </w:r>
    </w:p>
    <w:p w:rsidR="00B85422" w:rsidRPr="00B85422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8542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 xml:space="preserve">проектирование АСУ </w:t>
      </w:r>
      <w:r w:rsidR="00123AC6">
        <w:rPr>
          <w:rFonts w:ascii="Times New Roman" w:hAnsi="Times New Roman"/>
          <w:sz w:val="24"/>
          <w:szCs w:val="24"/>
        </w:rPr>
        <w:t>и УСУ ТП</w:t>
      </w:r>
      <w:r w:rsidRPr="00B85422">
        <w:rPr>
          <w:rFonts w:ascii="Times New Roman" w:hAnsi="Times New Roman"/>
          <w:sz w:val="24"/>
          <w:szCs w:val="24"/>
        </w:rPr>
        <w:t>;</w:t>
      </w:r>
    </w:p>
    <w:p w:rsidR="008040DE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- </w:t>
      </w:r>
      <w:proofErr w:type="spellStart"/>
      <w:r w:rsidRPr="00B85422">
        <w:rPr>
          <w:rFonts w:ascii="Times New Roman" w:hAnsi="Times New Roman"/>
          <w:sz w:val="24"/>
          <w:szCs w:val="24"/>
        </w:rPr>
        <w:t>Internet</w:t>
      </w:r>
      <w:proofErr w:type="spellEnd"/>
      <w:r w:rsidRPr="00B85422">
        <w:rPr>
          <w:rFonts w:ascii="Times New Roman" w:hAnsi="Times New Roman"/>
          <w:sz w:val="24"/>
          <w:szCs w:val="24"/>
        </w:rPr>
        <w:t xml:space="preserve">- и </w:t>
      </w:r>
      <w:proofErr w:type="spellStart"/>
      <w:r w:rsidRPr="00B85422">
        <w:rPr>
          <w:rFonts w:ascii="Times New Roman" w:hAnsi="Times New Roman"/>
          <w:sz w:val="24"/>
          <w:szCs w:val="24"/>
        </w:rPr>
        <w:t>Intranet</w:t>
      </w:r>
      <w:proofErr w:type="spellEnd"/>
      <w:r w:rsidRPr="00B85422">
        <w:rPr>
          <w:rFonts w:ascii="Times New Roman" w:hAnsi="Times New Roman"/>
          <w:sz w:val="24"/>
          <w:szCs w:val="24"/>
        </w:rPr>
        <w:t>-технологии;</w:t>
      </w:r>
    </w:p>
    <w:p w:rsidR="00B85422" w:rsidRDefault="00B85422" w:rsidP="00B8542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телекоммуникационные системы и распределенные вычисления;</w:t>
      </w:r>
    </w:p>
    <w:p w:rsidR="00B85422" w:rsidRPr="00B85422" w:rsidRDefault="00B85422" w:rsidP="00DF2057">
      <w:pPr>
        <w:spacing w:after="12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B85422">
        <w:rPr>
          <w:rFonts w:ascii="Times New Roman" w:hAnsi="Times New Roman"/>
          <w:sz w:val="24"/>
          <w:szCs w:val="24"/>
        </w:rPr>
        <w:t>- технологии ра</w:t>
      </w:r>
      <w:r>
        <w:rPr>
          <w:rFonts w:ascii="Times New Roman" w:hAnsi="Times New Roman"/>
          <w:sz w:val="24"/>
          <w:szCs w:val="24"/>
        </w:rPr>
        <w:t>зработки и проектирования информационных систем.</w:t>
      </w:r>
    </w:p>
    <w:p w:rsidR="008040DE" w:rsidRPr="008040DE" w:rsidRDefault="008040DE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proofErr w:type="gramStart"/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>Современны</w:t>
      </w:r>
      <w:r w:rsidR="00CE544A">
        <w:rPr>
          <w:rFonts w:ascii="Times New Roman" w:hAnsi="Times New Roman"/>
          <w:b/>
          <w:i/>
          <w:color w:val="000000"/>
          <w:sz w:val="28"/>
          <w:szCs w:val="28"/>
        </w:rPr>
        <w:t>е</w:t>
      </w:r>
      <w:proofErr w:type="gramEnd"/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технологий в образовании</w:t>
      </w:r>
    </w:p>
    <w:p w:rsidR="00CE544A" w:rsidRDefault="00CE544A" w:rsidP="00B8542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образовательным процессом;</w:t>
      </w:r>
    </w:p>
    <w:p w:rsidR="00CE544A" w:rsidRDefault="00CE544A" w:rsidP="00B8542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оценка качества образования;</w:t>
      </w:r>
    </w:p>
    <w:p w:rsidR="00CE544A" w:rsidRDefault="00CE544A" w:rsidP="00CE544A">
      <w:pPr>
        <w:spacing w:after="0" w:line="240" w:lineRule="auto"/>
        <w:ind w:left="567" w:hanging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7F373C">
        <w:rPr>
          <w:rFonts w:ascii="Times New Roman" w:hAnsi="Times New Roman"/>
          <w:sz w:val="24"/>
          <w:szCs w:val="24"/>
        </w:rPr>
        <w:t>азвитие творческой</w:t>
      </w:r>
      <w:r>
        <w:rPr>
          <w:rFonts w:ascii="Times New Roman" w:hAnsi="Times New Roman"/>
          <w:sz w:val="24"/>
          <w:szCs w:val="24"/>
        </w:rPr>
        <w:t xml:space="preserve"> и научной</w:t>
      </w:r>
      <w:r w:rsidRPr="007F373C">
        <w:rPr>
          <w:rFonts w:ascii="Times New Roman" w:hAnsi="Times New Roman"/>
          <w:sz w:val="24"/>
          <w:szCs w:val="24"/>
        </w:rPr>
        <w:t xml:space="preserve"> деятельности студентов и школьников в области </w:t>
      </w:r>
      <w:r>
        <w:rPr>
          <w:rFonts w:ascii="Times New Roman" w:hAnsi="Times New Roman"/>
          <w:sz w:val="24"/>
          <w:szCs w:val="24"/>
        </w:rPr>
        <w:t>естественных, технических и гуманитарных дисциплин;</w:t>
      </w:r>
    </w:p>
    <w:p w:rsidR="00B85422" w:rsidRDefault="00B85422" w:rsidP="00CE544A">
      <w:pPr>
        <w:spacing w:after="12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Pr="007F373C">
        <w:rPr>
          <w:rFonts w:ascii="Times New Roman" w:hAnsi="Times New Roman"/>
          <w:sz w:val="24"/>
          <w:szCs w:val="24"/>
        </w:rPr>
        <w:t xml:space="preserve">нформационные ресурсы </w:t>
      </w:r>
      <w:r w:rsidR="00CE544A">
        <w:rPr>
          <w:rFonts w:ascii="Times New Roman" w:hAnsi="Times New Roman"/>
          <w:sz w:val="24"/>
          <w:szCs w:val="24"/>
        </w:rPr>
        <w:t xml:space="preserve">и системы для задач общего, среднего и </w:t>
      </w:r>
      <w:r w:rsidRPr="007F373C">
        <w:rPr>
          <w:rFonts w:ascii="Times New Roman" w:hAnsi="Times New Roman"/>
          <w:sz w:val="24"/>
          <w:szCs w:val="24"/>
        </w:rPr>
        <w:t>высшего образования</w:t>
      </w:r>
      <w:r w:rsidR="00CE544A">
        <w:rPr>
          <w:rFonts w:ascii="Times New Roman" w:hAnsi="Times New Roman"/>
          <w:sz w:val="24"/>
          <w:szCs w:val="24"/>
        </w:rPr>
        <w:t>.</w:t>
      </w:r>
    </w:p>
    <w:p w:rsidR="008040DE" w:rsidRDefault="008040DE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>Гуманитарн</w:t>
      </w:r>
      <w:r w:rsidR="00CE544A">
        <w:rPr>
          <w:rFonts w:ascii="Times New Roman" w:hAnsi="Times New Roman"/>
          <w:b/>
          <w:i/>
          <w:color w:val="000000"/>
          <w:sz w:val="28"/>
          <w:szCs w:val="28"/>
        </w:rPr>
        <w:t>ый подход</w:t>
      </w: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в системе формирования информационно-коммуникативных компетенций</w:t>
      </w:r>
    </w:p>
    <w:p w:rsidR="004D019B" w:rsidRDefault="004D019B" w:rsidP="004D019B">
      <w:pPr>
        <w:spacing w:after="0" w:line="240" w:lineRule="auto"/>
        <w:ind w:left="567" w:hanging="141"/>
        <w:jc w:val="both"/>
        <w:rPr>
          <w:rFonts w:ascii="Times New Roman" w:hAnsi="Times New Roman"/>
          <w:sz w:val="24"/>
          <w:szCs w:val="24"/>
        </w:rPr>
      </w:pPr>
      <w:r w:rsidRPr="004D019B">
        <w:rPr>
          <w:rFonts w:ascii="Times New Roman" w:hAnsi="Times New Roman"/>
          <w:sz w:val="24"/>
          <w:szCs w:val="24"/>
        </w:rPr>
        <w:t>-</w:t>
      </w:r>
      <w:r w:rsidR="00820496">
        <w:rPr>
          <w:rFonts w:ascii="Times New Roman" w:hAnsi="Times New Roman"/>
          <w:sz w:val="24"/>
          <w:szCs w:val="24"/>
        </w:rPr>
        <w:t xml:space="preserve"> г</w:t>
      </w:r>
      <w:r w:rsidR="00820496" w:rsidRPr="00820496">
        <w:rPr>
          <w:rFonts w:ascii="Times New Roman" w:hAnsi="Times New Roman"/>
          <w:sz w:val="24"/>
          <w:szCs w:val="24"/>
        </w:rPr>
        <w:t>уманитарн</w:t>
      </w:r>
      <w:r w:rsidR="00820496">
        <w:rPr>
          <w:rFonts w:ascii="Times New Roman" w:hAnsi="Times New Roman"/>
          <w:sz w:val="24"/>
          <w:szCs w:val="24"/>
        </w:rPr>
        <w:t>ый</w:t>
      </w:r>
      <w:r w:rsidR="00820496" w:rsidRPr="00820496">
        <w:rPr>
          <w:rFonts w:ascii="Times New Roman" w:hAnsi="Times New Roman"/>
          <w:sz w:val="24"/>
          <w:szCs w:val="24"/>
        </w:rPr>
        <w:t xml:space="preserve"> подход в системе формирования информационно-коммуникативных компетенций</w:t>
      </w:r>
      <w:r w:rsidRPr="004D019B">
        <w:rPr>
          <w:rFonts w:ascii="Times New Roman" w:hAnsi="Times New Roman"/>
          <w:sz w:val="24"/>
          <w:szCs w:val="24"/>
        </w:rPr>
        <w:t>;</w:t>
      </w:r>
    </w:p>
    <w:p w:rsidR="00820496" w:rsidRDefault="00820496" w:rsidP="004D019B">
      <w:pPr>
        <w:spacing w:after="0" w:line="240" w:lineRule="auto"/>
        <w:ind w:left="567" w:hanging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D019B">
        <w:rPr>
          <w:rFonts w:ascii="Times New Roman" w:hAnsi="Times New Roman"/>
          <w:sz w:val="24"/>
          <w:szCs w:val="24"/>
        </w:rPr>
        <w:t>этнопедагогика</w:t>
      </w:r>
      <w:proofErr w:type="spellEnd"/>
      <w:r>
        <w:rPr>
          <w:rFonts w:ascii="Times New Roman" w:hAnsi="Times New Roman"/>
          <w:sz w:val="24"/>
          <w:szCs w:val="24"/>
        </w:rPr>
        <w:t xml:space="preserve"> и формирование </w:t>
      </w:r>
      <w:proofErr w:type="spellStart"/>
      <w:r>
        <w:rPr>
          <w:rFonts w:ascii="Times New Roman" w:hAnsi="Times New Roman"/>
          <w:sz w:val="24"/>
          <w:szCs w:val="24"/>
        </w:rPr>
        <w:t>этнопедагогической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личности;</w:t>
      </w:r>
    </w:p>
    <w:p w:rsidR="00820496" w:rsidRDefault="00820496" w:rsidP="00DF2057">
      <w:pPr>
        <w:spacing w:after="120" w:line="240" w:lineRule="auto"/>
        <w:ind w:left="567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педагогическими системами</w:t>
      </w:r>
      <w:r w:rsidR="00CE544A">
        <w:rPr>
          <w:rFonts w:ascii="Times New Roman" w:hAnsi="Times New Roman"/>
          <w:sz w:val="24"/>
          <w:szCs w:val="24"/>
        </w:rPr>
        <w:t>.</w:t>
      </w:r>
    </w:p>
    <w:p w:rsidR="008040DE" w:rsidRPr="008040DE" w:rsidRDefault="00CE544A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Научно-исследовательская</w:t>
      </w:r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работ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а</w:t>
      </w:r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>довузовской</w:t>
      </w:r>
      <w:proofErr w:type="spellEnd"/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молодежи</w:t>
      </w:r>
    </w:p>
    <w:p w:rsidR="00820496" w:rsidRDefault="00820496" w:rsidP="00820496">
      <w:pPr>
        <w:pStyle w:val="a8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научно-исследовательские работы школь</w:t>
      </w:r>
      <w:r w:rsidR="00CE544A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ков </w:t>
      </w:r>
      <w:r w:rsidR="00DF20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студентов </w:t>
      </w:r>
      <w:proofErr w:type="spellStart"/>
      <w:r>
        <w:rPr>
          <w:rFonts w:ascii="Times New Roman" w:hAnsi="Times New Roman"/>
          <w:sz w:val="24"/>
          <w:szCs w:val="24"/>
        </w:rPr>
        <w:t>ССУЗов</w:t>
      </w:r>
      <w:proofErr w:type="spellEnd"/>
      <w:r w:rsidR="00DF205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DF2057" w:rsidRPr="00820496" w:rsidRDefault="00DF2057" w:rsidP="00820496">
      <w:pPr>
        <w:pStyle w:val="a8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техническое творчество школьников (студентов </w:t>
      </w:r>
      <w:proofErr w:type="spellStart"/>
      <w:r>
        <w:rPr>
          <w:rFonts w:ascii="Times New Roman" w:hAnsi="Times New Roman"/>
          <w:sz w:val="24"/>
          <w:szCs w:val="24"/>
        </w:rPr>
        <w:t>ССУЗов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CE544A" w:rsidRPr="00DF2057" w:rsidRDefault="00CE544A" w:rsidP="008040D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F1021" w:rsidRDefault="008F1021" w:rsidP="008F1021">
      <w:pPr>
        <w:pStyle w:val="a5"/>
        <w:ind w:firstLine="708"/>
        <w:rPr>
          <w:b/>
          <w:szCs w:val="28"/>
          <w:lang w:val="ru-RU"/>
        </w:rPr>
      </w:pPr>
      <w:r w:rsidRPr="00DF2057">
        <w:rPr>
          <w:b/>
          <w:szCs w:val="28"/>
          <w:lang w:val="ru-RU"/>
        </w:rPr>
        <w:t xml:space="preserve">Конференция предусматривает две формы участия: </w:t>
      </w:r>
      <w:r w:rsidRPr="00DF2057">
        <w:rPr>
          <w:b/>
          <w:szCs w:val="28"/>
          <w:u w:val="single"/>
          <w:lang w:val="ru-RU"/>
        </w:rPr>
        <w:t>очная</w:t>
      </w:r>
      <w:r w:rsidRPr="00DF2057">
        <w:rPr>
          <w:b/>
          <w:szCs w:val="28"/>
          <w:lang w:val="ru-RU"/>
        </w:rPr>
        <w:t xml:space="preserve"> и </w:t>
      </w:r>
      <w:r w:rsidRPr="00DF2057">
        <w:rPr>
          <w:b/>
          <w:szCs w:val="28"/>
          <w:u w:val="single"/>
          <w:lang w:val="ru-RU"/>
        </w:rPr>
        <w:t>заочная</w:t>
      </w:r>
      <w:r w:rsidRPr="00DF2057">
        <w:rPr>
          <w:b/>
          <w:szCs w:val="28"/>
          <w:lang w:val="ru-RU"/>
        </w:rPr>
        <w:t>.</w:t>
      </w:r>
    </w:p>
    <w:p w:rsidR="00123AC6" w:rsidRDefault="00123AC6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F1021" w:rsidRDefault="008F102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021">
        <w:rPr>
          <w:rFonts w:ascii="Times New Roman" w:hAnsi="Times New Roman" w:cs="Times New Roman"/>
          <w:sz w:val="28"/>
          <w:szCs w:val="28"/>
        </w:rPr>
        <w:t xml:space="preserve">Материалы участников, </w:t>
      </w:r>
      <w:r w:rsidR="00DF2057">
        <w:rPr>
          <w:rFonts w:ascii="Times New Roman" w:hAnsi="Times New Roman" w:cs="Times New Roman"/>
          <w:sz w:val="28"/>
          <w:szCs w:val="28"/>
        </w:rPr>
        <w:t xml:space="preserve">прошедшие рецензию и </w:t>
      </w:r>
      <w:r w:rsidRPr="008F1021">
        <w:rPr>
          <w:rFonts w:ascii="Times New Roman" w:hAnsi="Times New Roman" w:cs="Times New Roman"/>
          <w:sz w:val="28"/>
          <w:szCs w:val="28"/>
        </w:rPr>
        <w:t xml:space="preserve">рекомендованные оргкомитетом, будут опубликованы в сборнике научных </w:t>
      </w:r>
      <w:r w:rsidR="00DF2057">
        <w:rPr>
          <w:rFonts w:ascii="Times New Roman" w:hAnsi="Times New Roman" w:cs="Times New Roman"/>
          <w:sz w:val="28"/>
          <w:szCs w:val="28"/>
        </w:rPr>
        <w:t>трудов</w:t>
      </w:r>
      <w:r w:rsidRPr="008F1021">
        <w:rPr>
          <w:rFonts w:ascii="Times New Roman" w:hAnsi="Times New Roman" w:cs="Times New Roman"/>
          <w:sz w:val="28"/>
          <w:szCs w:val="28"/>
        </w:rPr>
        <w:t xml:space="preserve"> </w:t>
      </w:r>
      <w:r w:rsidRPr="003B2551">
        <w:rPr>
          <w:rFonts w:ascii="Times New Roman" w:hAnsi="Times New Roman" w:cs="Times New Roman"/>
          <w:b/>
          <w:sz w:val="28"/>
          <w:szCs w:val="28"/>
        </w:rPr>
        <w:t>после работы конференции</w:t>
      </w:r>
      <w:r w:rsidRPr="008F1021">
        <w:rPr>
          <w:rFonts w:ascii="Times New Roman" w:hAnsi="Times New Roman" w:cs="Times New Roman"/>
          <w:sz w:val="28"/>
          <w:szCs w:val="28"/>
        </w:rPr>
        <w:t>.</w:t>
      </w:r>
    </w:p>
    <w:p w:rsidR="00CE544A" w:rsidRDefault="00CE544A" w:rsidP="00D8002F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45614" w:rsidRPr="00D8002F" w:rsidRDefault="008F1021" w:rsidP="00D8002F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</w:t>
      </w:r>
      <w:r w:rsidR="004F4111" w:rsidRPr="00D8002F">
        <w:rPr>
          <w:rFonts w:ascii="Times New Roman" w:hAnsi="Times New Roman" w:cs="Times New Roman"/>
          <w:b/>
          <w:sz w:val="28"/>
          <w:szCs w:val="28"/>
          <w:u w:val="single"/>
        </w:rPr>
        <w:t>материалов</w:t>
      </w: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F4111" w:rsidRPr="00CE544A" w:rsidRDefault="004F411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25480" w:rsidRPr="00D25480" w:rsidRDefault="00D25480" w:rsidP="003B2551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C47F52">
        <w:rPr>
          <w:sz w:val="28"/>
          <w:szCs w:val="28"/>
        </w:rPr>
        <w:t xml:space="preserve">Материалы </w:t>
      </w:r>
      <w:r>
        <w:rPr>
          <w:sz w:val="28"/>
          <w:szCs w:val="28"/>
        </w:rPr>
        <w:t xml:space="preserve">следует оформлять на </w:t>
      </w:r>
      <w:r w:rsidRPr="00054E0F">
        <w:rPr>
          <w:b/>
          <w:sz w:val="28"/>
          <w:szCs w:val="28"/>
          <w:u w:val="single"/>
        </w:rPr>
        <w:t>листе формата А5</w:t>
      </w:r>
      <w:r>
        <w:rPr>
          <w:sz w:val="28"/>
          <w:szCs w:val="28"/>
        </w:rPr>
        <w:t>, шрифт Times New Roman, 11</w:t>
      </w:r>
      <w:r w:rsidRPr="00C47F52">
        <w:rPr>
          <w:sz w:val="28"/>
          <w:szCs w:val="28"/>
        </w:rPr>
        <w:t xml:space="preserve"> кегль, одинарный интервал, поля по 20 мм. </w:t>
      </w:r>
      <w:r w:rsidRPr="00D25480">
        <w:rPr>
          <w:sz w:val="28"/>
          <w:szCs w:val="28"/>
        </w:rPr>
        <w:t xml:space="preserve">Текст доклада набрать в текстовом редакторе </w:t>
      </w:r>
      <w:r w:rsidRPr="00D25480">
        <w:rPr>
          <w:sz w:val="28"/>
          <w:szCs w:val="28"/>
          <w:lang w:val="en-US"/>
        </w:rPr>
        <w:t>Microsoft</w:t>
      </w:r>
      <w:r w:rsidRPr="00D25480">
        <w:rPr>
          <w:sz w:val="28"/>
          <w:szCs w:val="28"/>
        </w:rPr>
        <w:t xml:space="preserve"> </w:t>
      </w:r>
      <w:r w:rsidRPr="00D25480">
        <w:rPr>
          <w:sz w:val="28"/>
          <w:szCs w:val="28"/>
          <w:lang w:val="en-US"/>
        </w:rPr>
        <w:t>Word</w:t>
      </w:r>
      <w:r w:rsidRPr="00D25480">
        <w:rPr>
          <w:sz w:val="28"/>
          <w:szCs w:val="28"/>
        </w:rPr>
        <w:t xml:space="preserve"> 2003-2007.</w:t>
      </w:r>
    </w:p>
    <w:p w:rsidR="00D25480" w:rsidRDefault="00D25480" w:rsidP="00D2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480">
        <w:rPr>
          <w:rFonts w:ascii="Times New Roman" w:hAnsi="Times New Roman" w:cs="Times New Roman"/>
          <w:sz w:val="28"/>
          <w:szCs w:val="28"/>
        </w:rPr>
        <w:t>На 1-й или на 1-2 строках заглавными буквами полужирным шрифтом печатается название доклада (желательно не более 2-3 строк!), на следующей строке – ФИО авторов (не более пяти!), на следующей строке – полное название организации и электронный адрес</w:t>
      </w:r>
      <w:r w:rsidR="00054E0F">
        <w:rPr>
          <w:rFonts w:ascii="Times New Roman" w:hAnsi="Times New Roman" w:cs="Times New Roman"/>
          <w:sz w:val="28"/>
          <w:szCs w:val="28"/>
        </w:rPr>
        <w:t xml:space="preserve"> первого автора</w:t>
      </w:r>
      <w:r w:rsidRPr="00D25480">
        <w:rPr>
          <w:rFonts w:ascii="Times New Roman" w:hAnsi="Times New Roman" w:cs="Times New Roman"/>
          <w:sz w:val="28"/>
          <w:szCs w:val="28"/>
        </w:rPr>
        <w:t>.</w:t>
      </w:r>
    </w:p>
    <w:p w:rsid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25480">
        <w:rPr>
          <w:sz w:val="28"/>
          <w:szCs w:val="28"/>
        </w:rPr>
        <w:t>Затем, после пропуска одной строки, располагается текст доклада.</w:t>
      </w:r>
    </w:p>
    <w:p w:rsidR="00D25480" w:rsidRP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C47F52">
        <w:rPr>
          <w:sz w:val="28"/>
          <w:szCs w:val="28"/>
        </w:rPr>
        <w:t>Рисунки размещаются по тексту и выполняются в стандартных графических форматах (не использовать встроенный редактор MS Word). Подрисуночная подпись не должна быть частью рисунка.</w:t>
      </w:r>
    </w:p>
    <w:p w:rsid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25480">
        <w:rPr>
          <w:sz w:val="28"/>
          <w:szCs w:val="28"/>
        </w:rPr>
        <w:lastRenderedPageBreak/>
        <w:t>В тексте желательно ограничиться лаконичным введением, избегать «многоэтажных» формул, не приводить многоэтапные выводы и доказательства. Также ограничить сложность рисунков и таблиц, минимизировать применение аббревиатур, сокращений, выделения курсивом и полужирным шрифтом. Применять концевые ссылки на литературу, номер ссылки печатать в строку в квадратных скобках. Список литературы оформлять по ГОСТ 7.1-84. Желательное число ссылок – не более десяти.</w:t>
      </w:r>
    </w:p>
    <w:p w:rsidR="003B2551" w:rsidRPr="008A720F" w:rsidRDefault="003B2551" w:rsidP="003B2551">
      <w:pPr>
        <w:pStyle w:val="21"/>
        <w:spacing w:after="0" w:line="240" w:lineRule="auto"/>
        <w:ind w:firstLine="709"/>
        <w:jc w:val="right"/>
        <w:rPr>
          <w:sz w:val="28"/>
          <w:szCs w:val="28"/>
        </w:rPr>
      </w:pPr>
      <w:r w:rsidRPr="008A720F">
        <w:rPr>
          <w:sz w:val="28"/>
          <w:szCs w:val="28"/>
        </w:rPr>
        <w:t>Пример оформления</w:t>
      </w:r>
    </w:p>
    <w:p w:rsidR="003B2551" w:rsidRPr="008A720F" w:rsidRDefault="003B2551" w:rsidP="003B2551">
      <w:pPr>
        <w:pStyle w:val="21"/>
        <w:spacing w:after="0" w:line="240" w:lineRule="auto"/>
        <w:ind w:firstLine="709"/>
        <w:jc w:val="center"/>
        <w:rPr>
          <w:b/>
          <w:sz w:val="22"/>
          <w:szCs w:val="22"/>
        </w:rPr>
      </w:pPr>
      <w:r w:rsidRPr="008A720F">
        <w:rPr>
          <w:b/>
          <w:sz w:val="22"/>
          <w:szCs w:val="22"/>
        </w:rPr>
        <w:t>НАЗВАНИЕ ДОКЛАДА</w:t>
      </w:r>
    </w:p>
    <w:p w:rsidR="003B2551" w:rsidRPr="008A720F" w:rsidRDefault="003B2551" w:rsidP="003B2551">
      <w:pPr>
        <w:pStyle w:val="ac"/>
      </w:pPr>
      <w:bookmarkStart w:id="1" w:name="_Toc309725533"/>
      <w:bookmarkStart w:id="2" w:name="_Toc309725790"/>
      <w:bookmarkStart w:id="3" w:name="_Toc309726047"/>
      <w:bookmarkStart w:id="4" w:name="_Toc309726307"/>
      <w:bookmarkStart w:id="5" w:name="_Toc309738394"/>
      <w:r w:rsidRPr="008A720F">
        <w:t xml:space="preserve">Виниченко М.Ю., </w:t>
      </w:r>
      <w:proofErr w:type="spellStart"/>
      <w:r w:rsidRPr="008A720F">
        <w:t>Ишигов</w:t>
      </w:r>
      <w:proofErr w:type="spellEnd"/>
      <w:r w:rsidRPr="008A720F">
        <w:t xml:space="preserve"> И.О., Толстов В.А.</w:t>
      </w:r>
      <w:bookmarkEnd w:id="1"/>
      <w:bookmarkEnd w:id="2"/>
      <w:bookmarkEnd w:id="3"/>
      <w:bookmarkEnd w:id="4"/>
      <w:bookmarkEnd w:id="5"/>
    </w:p>
    <w:p w:rsidR="003B2551" w:rsidRPr="008A720F" w:rsidRDefault="003B2551" w:rsidP="003B2551">
      <w:pPr>
        <w:pStyle w:val="a5"/>
        <w:ind w:firstLine="0"/>
        <w:jc w:val="right"/>
        <w:rPr>
          <w:sz w:val="22"/>
          <w:szCs w:val="22"/>
          <w:lang w:val="ru-RU"/>
        </w:rPr>
      </w:pPr>
      <w:proofErr w:type="spellStart"/>
      <w:r w:rsidRPr="008A720F">
        <w:rPr>
          <w:sz w:val="22"/>
          <w:szCs w:val="22"/>
          <w:lang w:val="ru-RU"/>
        </w:rPr>
        <w:t>Волгодонский</w:t>
      </w:r>
      <w:proofErr w:type="spellEnd"/>
      <w:r w:rsidRPr="008A720F">
        <w:rPr>
          <w:sz w:val="22"/>
          <w:szCs w:val="22"/>
          <w:lang w:val="ru-RU"/>
        </w:rPr>
        <w:t xml:space="preserve"> инженерно технический институт (филиал)</w:t>
      </w:r>
    </w:p>
    <w:p w:rsidR="003B2551" w:rsidRPr="008A720F" w:rsidRDefault="003B2551" w:rsidP="003B2551">
      <w:pPr>
        <w:pStyle w:val="aa"/>
        <w:rPr>
          <w:b w:val="0"/>
          <w:szCs w:val="22"/>
        </w:rPr>
      </w:pPr>
      <w:bookmarkStart w:id="6" w:name="_Toc309725534"/>
      <w:bookmarkStart w:id="7" w:name="_Toc309725791"/>
      <w:bookmarkStart w:id="8" w:name="_Toc309726048"/>
      <w:bookmarkStart w:id="9" w:name="_Toc309726308"/>
      <w:bookmarkStart w:id="10" w:name="_Toc309737833"/>
      <w:bookmarkStart w:id="11" w:name="_Toc309738051"/>
      <w:r w:rsidRPr="008A720F">
        <w:rPr>
          <w:b w:val="0"/>
          <w:szCs w:val="22"/>
        </w:rPr>
        <w:t>НИЯИ МИФИ, Волгодонск</w:t>
      </w:r>
      <w:bookmarkEnd w:id="6"/>
      <w:bookmarkEnd w:id="7"/>
      <w:bookmarkEnd w:id="8"/>
      <w:bookmarkEnd w:id="9"/>
      <w:bookmarkEnd w:id="10"/>
      <w:bookmarkEnd w:id="11"/>
    </w:p>
    <w:p w:rsidR="00054E0F" w:rsidRPr="008A720F" w:rsidRDefault="00D7726D" w:rsidP="003B2551">
      <w:pPr>
        <w:pStyle w:val="aa"/>
        <w:rPr>
          <w:b w:val="0"/>
          <w:szCs w:val="22"/>
        </w:rPr>
      </w:pPr>
      <w:hyperlink r:id="rId16" w:history="1">
        <w:r w:rsidR="00CD4663" w:rsidRPr="008A720F">
          <w:rPr>
            <w:rStyle w:val="a9"/>
            <w:b w:val="0"/>
            <w:szCs w:val="22"/>
            <w:lang w:val="en-US"/>
          </w:rPr>
          <w:t>vinch</w:t>
        </w:r>
        <w:r w:rsidR="00CD4663" w:rsidRPr="008A720F">
          <w:rPr>
            <w:rStyle w:val="a9"/>
            <w:b w:val="0"/>
            <w:szCs w:val="22"/>
          </w:rPr>
          <w:t>@</w:t>
        </w:r>
        <w:r w:rsidR="00CD4663" w:rsidRPr="008A720F">
          <w:rPr>
            <w:rStyle w:val="a9"/>
            <w:b w:val="0"/>
            <w:szCs w:val="22"/>
            <w:lang w:val="en-US"/>
          </w:rPr>
          <w:t>vgu</w:t>
        </w:r>
        <w:r w:rsidR="00CD4663" w:rsidRPr="008A720F">
          <w:rPr>
            <w:rStyle w:val="a9"/>
            <w:b w:val="0"/>
            <w:szCs w:val="22"/>
          </w:rPr>
          <w:t>.</w:t>
        </w:r>
        <w:proofErr w:type="spellStart"/>
        <w:r w:rsidR="00CD4663" w:rsidRPr="008A720F">
          <w:rPr>
            <w:rStyle w:val="a9"/>
            <w:b w:val="0"/>
            <w:szCs w:val="22"/>
            <w:lang w:val="en-US"/>
          </w:rPr>
          <w:t>ru</w:t>
        </w:r>
        <w:proofErr w:type="spellEnd"/>
      </w:hyperlink>
    </w:p>
    <w:p w:rsidR="00CD4663" w:rsidRPr="008A720F" w:rsidRDefault="00CD4663" w:rsidP="003B2551">
      <w:pPr>
        <w:pStyle w:val="aa"/>
        <w:rPr>
          <w:i/>
          <w:szCs w:val="22"/>
        </w:rPr>
      </w:pPr>
    </w:p>
    <w:p w:rsidR="00D8002F" w:rsidRPr="008A720F" w:rsidRDefault="00054E0F" w:rsidP="00D25480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8A720F">
        <w:rPr>
          <w:sz w:val="22"/>
          <w:szCs w:val="22"/>
        </w:rPr>
        <w:t>Текст основного доклада</w:t>
      </w:r>
    </w:p>
    <w:p w:rsidR="00054E0F" w:rsidRPr="008A720F" w:rsidRDefault="00054E0F" w:rsidP="00054E0F">
      <w:pPr>
        <w:pStyle w:val="21"/>
        <w:spacing w:after="0" w:line="240" w:lineRule="auto"/>
        <w:ind w:firstLine="709"/>
        <w:jc w:val="center"/>
        <w:rPr>
          <w:b/>
          <w:sz w:val="22"/>
          <w:szCs w:val="22"/>
        </w:rPr>
      </w:pPr>
      <w:r w:rsidRPr="008A720F">
        <w:rPr>
          <w:b/>
          <w:sz w:val="22"/>
          <w:szCs w:val="22"/>
        </w:rPr>
        <w:t>Список литературы</w:t>
      </w:r>
    </w:p>
    <w:p w:rsidR="00054E0F" w:rsidRPr="00086DE3" w:rsidRDefault="00054E0F" w:rsidP="00054E0F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8A720F">
        <w:rPr>
          <w:sz w:val="22"/>
          <w:szCs w:val="22"/>
        </w:rPr>
        <w:t xml:space="preserve">1. Гаврилова Т.А., Хорошевский В.Ф. Базы знаний интеллектуальных систем </w:t>
      </w:r>
      <w:r w:rsidRPr="008A720F">
        <w:rPr>
          <w:sz w:val="22"/>
          <w:szCs w:val="22"/>
        </w:rPr>
        <w:softHyphen/>
        <w:t xml:space="preserve">– </w:t>
      </w:r>
      <w:proofErr w:type="spellStart"/>
      <w:r w:rsidRPr="008A720F">
        <w:rPr>
          <w:sz w:val="22"/>
          <w:szCs w:val="22"/>
        </w:rPr>
        <w:t>СПб.</w:t>
      </w:r>
      <w:proofErr w:type="gramStart"/>
      <w:r w:rsidRPr="008A720F">
        <w:rPr>
          <w:sz w:val="22"/>
          <w:szCs w:val="22"/>
        </w:rPr>
        <w:t>:П</w:t>
      </w:r>
      <w:proofErr w:type="gramEnd"/>
      <w:r w:rsidRPr="008A720F">
        <w:rPr>
          <w:sz w:val="22"/>
          <w:szCs w:val="22"/>
        </w:rPr>
        <w:t>итер</w:t>
      </w:r>
      <w:proofErr w:type="spellEnd"/>
      <w:r w:rsidRPr="008A720F">
        <w:rPr>
          <w:sz w:val="22"/>
          <w:szCs w:val="22"/>
        </w:rPr>
        <w:t>, 2000. – 384 с.</w:t>
      </w:r>
    </w:p>
    <w:p w:rsidR="00054E0F" w:rsidRPr="00054E0F" w:rsidRDefault="00054E0F" w:rsidP="00054E0F">
      <w:pPr>
        <w:pStyle w:val="21"/>
        <w:spacing w:after="0" w:line="240" w:lineRule="auto"/>
        <w:rPr>
          <w:b/>
          <w:sz w:val="28"/>
          <w:szCs w:val="28"/>
        </w:rPr>
      </w:pPr>
    </w:p>
    <w:p w:rsidR="00D25480" w:rsidRPr="00D8002F" w:rsidRDefault="00D25480" w:rsidP="00D800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взнос</w:t>
      </w:r>
    </w:p>
    <w:p w:rsidR="003B2551" w:rsidRPr="00CE544A" w:rsidRDefault="003B2551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16"/>
          <w:szCs w:val="16"/>
        </w:rPr>
      </w:pPr>
    </w:p>
    <w:p w:rsidR="00CE544A" w:rsidRDefault="00D237E3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E91E12">
        <w:rPr>
          <w:color w:val="000000"/>
          <w:sz w:val="28"/>
          <w:szCs w:val="28"/>
        </w:rPr>
        <w:t>Организационный взнос за публикацию материалов</w:t>
      </w:r>
      <w:r w:rsidR="00054E0F" w:rsidRPr="00E91E12">
        <w:rPr>
          <w:color w:val="000000"/>
          <w:sz w:val="28"/>
          <w:szCs w:val="28"/>
        </w:rPr>
        <w:t xml:space="preserve"> </w:t>
      </w:r>
      <w:r w:rsidR="00D25480" w:rsidRPr="00E91E12">
        <w:rPr>
          <w:color w:val="000000"/>
          <w:sz w:val="28"/>
          <w:szCs w:val="28"/>
        </w:rPr>
        <w:t>до 4-х страниц для авторов из России</w:t>
      </w:r>
      <w:r w:rsidR="00EC06FD" w:rsidRPr="00E91E12">
        <w:rPr>
          <w:color w:val="000000"/>
          <w:sz w:val="28"/>
          <w:szCs w:val="28"/>
        </w:rPr>
        <w:t xml:space="preserve"> </w:t>
      </w:r>
      <w:r w:rsidRPr="00E91E12">
        <w:rPr>
          <w:color w:val="000000"/>
          <w:sz w:val="28"/>
          <w:szCs w:val="28"/>
        </w:rPr>
        <w:t xml:space="preserve">составляет 350 рублей (включая НДС) </w:t>
      </w:r>
      <w:r w:rsidR="00EC06FD" w:rsidRPr="00E91E12">
        <w:rPr>
          <w:color w:val="000000"/>
          <w:sz w:val="28"/>
          <w:szCs w:val="28"/>
        </w:rPr>
        <w:t xml:space="preserve">и </w:t>
      </w:r>
      <w:r w:rsidRPr="00E91E12">
        <w:rPr>
          <w:color w:val="000000"/>
          <w:sz w:val="28"/>
          <w:szCs w:val="28"/>
        </w:rPr>
        <w:t>50</w:t>
      </w:r>
      <w:r w:rsidR="00EC06FD" w:rsidRPr="00E91E12">
        <w:rPr>
          <w:color w:val="000000"/>
          <w:sz w:val="28"/>
          <w:szCs w:val="28"/>
        </w:rPr>
        <w:t>0 рублей (включая НДС) для авторов из стран СНГ</w:t>
      </w:r>
      <w:r w:rsidR="00054E0F" w:rsidRPr="00E91E12">
        <w:rPr>
          <w:color w:val="000000"/>
          <w:sz w:val="28"/>
          <w:szCs w:val="28"/>
        </w:rPr>
        <w:t>.</w:t>
      </w:r>
      <w:r w:rsidR="00EC06FD" w:rsidRPr="00E91E12">
        <w:rPr>
          <w:color w:val="000000"/>
          <w:sz w:val="28"/>
          <w:szCs w:val="28"/>
        </w:rPr>
        <w:t xml:space="preserve"> </w:t>
      </w:r>
      <w:r w:rsidRPr="00E91E12">
        <w:rPr>
          <w:color w:val="000000"/>
          <w:sz w:val="28"/>
          <w:szCs w:val="28"/>
        </w:rPr>
        <w:t xml:space="preserve">За каждую последующую страницу дополнительно доплачивается 50 руб. (за публикацию материалов трудов от 5-ти до 8-ми страниц). </w:t>
      </w:r>
    </w:p>
    <w:p w:rsidR="00D237E3" w:rsidRPr="00E91E12" w:rsidRDefault="00D237E3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E91E12">
        <w:rPr>
          <w:color w:val="000000"/>
          <w:sz w:val="28"/>
          <w:szCs w:val="28"/>
        </w:rPr>
        <w:t xml:space="preserve">В стоимость входит публикация в сборнике и отправка </w:t>
      </w:r>
      <w:r w:rsidR="00454733">
        <w:rPr>
          <w:color w:val="000000"/>
          <w:sz w:val="28"/>
          <w:szCs w:val="28"/>
        </w:rPr>
        <w:t>по</w:t>
      </w:r>
      <w:r w:rsidR="00454733" w:rsidRPr="00454733">
        <w:rPr>
          <w:color w:val="000000"/>
          <w:sz w:val="28"/>
          <w:szCs w:val="28"/>
        </w:rPr>
        <w:t xml:space="preserve"> </w:t>
      </w:r>
      <w:r w:rsidR="00454733">
        <w:rPr>
          <w:color w:val="000000"/>
          <w:sz w:val="28"/>
          <w:szCs w:val="28"/>
        </w:rPr>
        <w:t xml:space="preserve">почте автору </w:t>
      </w:r>
      <w:r w:rsidR="00454733">
        <w:rPr>
          <w:color w:val="000000"/>
          <w:sz w:val="28"/>
          <w:szCs w:val="28"/>
          <w:lang w:val="en-US"/>
        </w:rPr>
        <w:t>CD</w:t>
      </w:r>
      <w:r w:rsidR="00454733" w:rsidRPr="00454733">
        <w:rPr>
          <w:color w:val="000000"/>
          <w:sz w:val="28"/>
          <w:szCs w:val="28"/>
        </w:rPr>
        <w:t>-</w:t>
      </w:r>
      <w:r w:rsidRPr="00E91E12">
        <w:rPr>
          <w:color w:val="000000"/>
          <w:sz w:val="28"/>
          <w:szCs w:val="28"/>
        </w:rPr>
        <w:t>диска с материалами трудов конференции.</w:t>
      </w:r>
    </w:p>
    <w:p w:rsidR="00D25480" w:rsidRDefault="00D237E3" w:rsidP="00D237E3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E91E12">
        <w:rPr>
          <w:color w:val="000000"/>
          <w:sz w:val="28"/>
          <w:szCs w:val="28"/>
        </w:rPr>
        <w:t xml:space="preserve">Для получения экземпляра сборника трудов конференции дополнительно доплачивается сумма </w:t>
      </w:r>
      <w:r w:rsidR="00454733">
        <w:rPr>
          <w:color w:val="000000"/>
          <w:sz w:val="28"/>
          <w:szCs w:val="28"/>
        </w:rPr>
        <w:t>15</w:t>
      </w:r>
      <w:r w:rsidRPr="00E91E12">
        <w:rPr>
          <w:color w:val="000000"/>
          <w:sz w:val="28"/>
          <w:szCs w:val="28"/>
        </w:rPr>
        <w:t xml:space="preserve">0 руб. </w:t>
      </w:r>
      <w:r w:rsidR="00D25480" w:rsidRPr="00D8002F">
        <w:rPr>
          <w:color w:val="000000"/>
          <w:sz w:val="28"/>
          <w:szCs w:val="28"/>
        </w:rPr>
        <w:t xml:space="preserve">В зависимости от числа заявок сборник научных трудов будет издан по частям. Каждая часть будет содержать материалы по </w:t>
      </w:r>
      <w:r w:rsidR="00054E0F">
        <w:rPr>
          <w:color w:val="000000"/>
          <w:sz w:val="28"/>
          <w:szCs w:val="28"/>
        </w:rPr>
        <w:t xml:space="preserve">отдельному </w:t>
      </w:r>
      <w:r w:rsidR="00D25480" w:rsidRPr="00D8002F">
        <w:rPr>
          <w:color w:val="000000"/>
          <w:sz w:val="28"/>
          <w:szCs w:val="28"/>
        </w:rPr>
        <w:t xml:space="preserve">научному направлению. При желании получить большее количество </w:t>
      </w:r>
      <w:r w:rsidR="00CC1BDD">
        <w:rPr>
          <w:color w:val="000000"/>
          <w:sz w:val="28"/>
          <w:szCs w:val="28"/>
        </w:rPr>
        <w:t>частей</w:t>
      </w:r>
      <w:r w:rsidR="00CC1BDD" w:rsidRPr="00CC1BDD">
        <w:rPr>
          <w:color w:val="000000"/>
          <w:sz w:val="28"/>
          <w:szCs w:val="28"/>
        </w:rPr>
        <w:t xml:space="preserve"> (</w:t>
      </w:r>
      <w:r w:rsidR="00054E0F">
        <w:rPr>
          <w:color w:val="000000"/>
          <w:sz w:val="28"/>
          <w:szCs w:val="28"/>
        </w:rPr>
        <w:t xml:space="preserve">экземпляров) </w:t>
      </w:r>
      <w:r w:rsidR="00D25480" w:rsidRPr="00D8002F">
        <w:rPr>
          <w:color w:val="000000"/>
          <w:sz w:val="28"/>
          <w:szCs w:val="28"/>
        </w:rPr>
        <w:t>сборника, авторы доплачивают 150 руб. за каждый дополнительный сборник.</w:t>
      </w:r>
    </w:p>
    <w:p w:rsidR="00E91E12" w:rsidRDefault="00E91E12" w:rsidP="00E91E12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Школьники и студенты </w:t>
      </w:r>
      <w:proofErr w:type="spellStart"/>
      <w:r>
        <w:rPr>
          <w:color w:val="000000"/>
          <w:sz w:val="28"/>
          <w:szCs w:val="28"/>
        </w:rPr>
        <w:t>ССУЗов</w:t>
      </w:r>
      <w:proofErr w:type="spellEnd"/>
      <w:r>
        <w:rPr>
          <w:color w:val="000000"/>
          <w:sz w:val="28"/>
          <w:szCs w:val="28"/>
        </w:rPr>
        <w:t xml:space="preserve"> публику</w:t>
      </w:r>
      <w:r w:rsidR="00454733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т</w:t>
      </w:r>
      <w:r w:rsidR="00454733">
        <w:rPr>
          <w:color w:val="000000"/>
          <w:sz w:val="28"/>
          <w:szCs w:val="28"/>
        </w:rPr>
        <w:t xml:space="preserve"> свои материалы</w:t>
      </w:r>
      <w:r>
        <w:rPr>
          <w:color w:val="000000"/>
          <w:sz w:val="28"/>
          <w:szCs w:val="28"/>
        </w:rPr>
        <w:t xml:space="preserve"> в конференции </w:t>
      </w:r>
      <w:r w:rsidR="00454733" w:rsidRPr="00454733">
        <w:rPr>
          <w:b/>
          <w:color w:val="000000"/>
          <w:sz w:val="28"/>
          <w:szCs w:val="28"/>
          <w:u w:val="single"/>
        </w:rPr>
        <w:t>бесплатно</w:t>
      </w:r>
      <w:r>
        <w:rPr>
          <w:color w:val="000000"/>
          <w:sz w:val="28"/>
          <w:szCs w:val="28"/>
        </w:rPr>
        <w:t>.</w:t>
      </w:r>
    </w:p>
    <w:p w:rsidR="00BB4D1C" w:rsidRPr="00BB4D1C" w:rsidRDefault="00BB4D1C" w:rsidP="00BB4D1C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>Платежные реквизиты</w:t>
      </w:r>
    </w:p>
    <w:p w:rsidR="00BB4D1C" w:rsidRPr="0026360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473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Получатель</w:t>
      </w:r>
      <w:r w:rsidRPr="00454733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  <w:r w:rsidRPr="00263603">
        <w:rPr>
          <w:rFonts w:ascii="Times New Roman" w:hAnsi="Times New Roman" w:cs="Times New Roman"/>
          <w:color w:val="000000"/>
          <w:sz w:val="28"/>
          <w:szCs w:val="28"/>
        </w:rPr>
        <w:t xml:space="preserve"> Южный федеральный университет</w:t>
      </w:r>
    </w:p>
    <w:p w:rsidR="00BB4D1C" w:rsidRPr="0026360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603">
        <w:rPr>
          <w:rFonts w:ascii="Times New Roman" w:hAnsi="Times New Roman" w:cs="Times New Roman"/>
          <w:color w:val="000000"/>
          <w:sz w:val="28"/>
          <w:szCs w:val="28"/>
        </w:rPr>
        <w:t>ИНН 6163027810    КПП 616301001</w:t>
      </w:r>
    </w:p>
    <w:p w:rsidR="00BB4D1C" w:rsidRPr="0026360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63603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263603">
        <w:rPr>
          <w:rFonts w:ascii="Times New Roman" w:hAnsi="Times New Roman" w:cs="Times New Roman"/>
          <w:color w:val="000000"/>
          <w:sz w:val="28"/>
          <w:szCs w:val="28"/>
        </w:rPr>
        <w:t>/c № 405 038 107 0000 0 0000 01</w:t>
      </w:r>
    </w:p>
    <w:p w:rsidR="00BB4D1C" w:rsidRPr="0045473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45473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Банк получателя: </w:t>
      </w:r>
    </w:p>
    <w:p w:rsidR="00BB4D1C" w:rsidRPr="0026360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603">
        <w:rPr>
          <w:rFonts w:ascii="Times New Roman" w:hAnsi="Times New Roman" w:cs="Times New Roman"/>
          <w:color w:val="000000"/>
          <w:sz w:val="28"/>
          <w:szCs w:val="28"/>
        </w:rPr>
        <w:t>ОАО КБ "Центр-</w:t>
      </w:r>
      <w:proofErr w:type="spellStart"/>
      <w:r w:rsidRPr="00263603">
        <w:rPr>
          <w:rFonts w:ascii="Times New Roman" w:hAnsi="Times New Roman" w:cs="Times New Roman"/>
          <w:color w:val="000000"/>
          <w:sz w:val="28"/>
          <w:szCs w:val="28"/>
        </w:rPr>
        <w:t>инвест</w:t>
      </w:r>
      <w:proofErr w:type="spellEnd"/>
      <w:r w:rsidRPr="00263603">
        <w:rPr>
          <w:rFonts w:ascii="Times New Roman" w:hAnsi="Times New Roman" w:cs="Times New Roman"/>
          <w:color w:val="000000"/>
          <w:sz w:val="28"/>
          <w:szCs w:val="28"/>
        </w:rPr>
        <w:t>" г. Ростов-на-дону</w:t>
      </w:r>
    </w:p>
    <w:p w:rsidR="00BB4D1C" w:rsidRPr="0026360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603">
        <w:rPr>
          <w:rFonts w:ascii="Times New Roman" w:hAnsi="Times New Roman" w:cs="Times New Roman"/>
          <w:color w:val="000000"/>
          <w:sz w:val="28"/>
          <w:szCs w:val="28"/>
        </w:rPr>
        <w:t>БИК 046015762</w:t>
      </w:r>
    </w:p>
    <w:p w:rsidR="00BB4D1C" w:rsidRPr="0026360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63603">
        <w:rPr>
          <w:rFonts w:ascii="Times New Roman" w:hAnsi="Times New Roman" w:cs="Times New Roman"/>
          <w:color w:val="000000"/>
          <w:sz w:val="28"/>
          <w:szCs w:val="28"/>
        </w:rPr>
        <w:t>кор</w:t>
      </w:r>
      <w:proofErr w:type="gramStart"/>
      <w:r w:rsidRPr="00263603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Pr="00263603">
        <w:rPr>
          <w:rFonts w:ascii="Times New Roman" w:hAnsi="Times New Roman" w:cs="Times New Roman"/>
          <w:color w:val="000000"/>
          <w:sz w:val="28"/>
          <w:szCs w:val="28"/>
        </w:rPr>
        <w:t>чет</w:t>
      </w:r>
      <w:proofErr w:type="spellEnd"/>
      <w:r w:rsidRPr="00263603">
        <w:rPr>
          <w:rFonts w:ascii="Times New Roman" w:hAnsi="Times New Roman" w:cs="Times New Roman"/>
          <w:color w:val="000000"/>
          <w:sz w:val="28"/>
          <w:szCs w:val="28"/>
        </w:rPr>
        <w:t xml:space="preserve"> № 30101 8101 0000 0000 762 </w:t>
      </w:r>
    </w:p>
    <w:p w:rsidR="00BB4D1C" w:rsidRPr="00454733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45473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Назначение платежа: </w:t>
      </w:r>
    </w:p>
    <w:p w:rsidR="00BB4D1C" w:rsidRPr="00454733" w:rsidRDefault="00573E67" w:rsidP="00BB4D1C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54733">
        <w:rPr>
          <w:rFonts w:ascii="Times New Roman" w:hAnsi="Times New Roman" w:cs="Times New Roman"/>
          <w:b/>
          <w:color w:val="000000"/>
          <w:sz w:val="28"/>
          <w:szCs w:val="28"/>
        </w:rPr>
        <w:t>301</w:t>
      </w:r>
      <w:r w:rsidR="00BB4D1C" w:rsidRPr="0045473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л/с 188 «Ф.И.О. автора, за участие в конференции </w:t>
      </w:r>
      <w:r w:rsidRPr="00454733">
        <w:rPr>
          <w:rFonts w:ascii="Times New Roman" w:hAnsi="Times New Roman" w:cs="Times New Roman"/>
          <w:b/>
          <w:color w:val="000000"/>
          <w:sz w:val="28"/>
          <w:szCs w:val="28"/>
        </w:rPr>
        <w:t>СТЕПь-</w:t>
      </w:r>
      <w:r w:rsidR="00BB4D1C" w:rsidRPr="00454733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Pr="00454733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BB4D1C" w:rsidRPr="0045473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91E12" w:rsidRPr="00123AC6" w:rsidRDefault="00E91E12" w:rsidP="008F1021">
      <w:pPr>
        <w:pStyle w:val="a5"/>
        <w:ind w:firstLine="708"/>
        <w:rPr>
          <w:szCs w:val="28"/>
          <w:lang w:val="ru-RU"/>
        </w:rPr>
      </w:pPr>
    </w:p>
    <w:p w:rsidR="00FA60B5" w:rsidRPr="00FA60B5" w:rsidRDefault="00FA60B5" w:rsidP="008F1021">
      <w:pPr>
        <w:pStyle w:val="a5"/>
        <w:ind w:firstLine="708"/>
        <w:rPr>
          <w:szCs w:val="28"/>
          <w:lang w:val="ru-RU"/>
        </w:rPr>
      </w:pPr>
      <w:r w:rsidRPr="00FA60B5">
        <w:rPr>
          <w:szCs w:val="28"/>
          <w:lang w:val="ru-RU"/>
        </w:rPr>
        <w:t xml:space="preserve">Заявка и </w:t>
      </w:r>
      <w:r w:rsidR="00054E0F">
        <w:rPr>
          <w:szCs w:val="28"/>
          <w:lang w:val="ru-RU"/>
        </w:rPr>
        <w:t>эл</w:t>
      </w:r>
      <w:r w:rsidR="00054E0F" w:rsidRPr="00054E0F">
        <w:rPr>
          <w:szCs w:val="28"/>
          <w:lang w:val="ru-RU"/>
        </w:rPr>
        <w:t>ектронная</w:t>
      </w:r>
      <w:r w:rsidR="00054E0F">
        <w:rPr>
          <w:szCs w:val="28"/>
          <w:lang w:val="ru-RU"/>
        </w:rPr>
        <w:t xml:space="preserve"> версия доклада</w:t>
      </w:r>
      <w:r w:rsidR="00054E0F" w:rsidRPr="00054E0F">
        <w:rPr>
          <w:szCs w:val="28"/>
          <w:lang w:val="ru-RU"/>
        </w:rPr>
        <w:t xml:space="preserve"> </w:t>
      </w:r>
      <w:r w:rsidRPr="00FA60B5">
        <w:rPr>
          <w:szCs w:val="28"/>
          <w:lang w:val="ru-RU"/>
        </w:rPr>
        <w:t xml:space="preserve">должны быть отправлены в адрес оргкомитета по </w:t>
      </w:r>
      <w:r w:rsidR="008F1021">
        <w:rPr>
          <w:szCs w:val="28"/>
          <w:lang w:val="ru-RU"/>
        </w:rPr>
        <w:t>электронному адресу:</w:t>
      </w:r>
      <w:r w:rsidR="0001470B">
        <w:rPr>
          <w:szCs w:val="28"/>
          <w:lang w:val="ru-RU"/>
        </w:rPr>
        <w:t xml:space="preserve"> </w:t>
      </w:r>
      <w:r w:rsidR="00E91E12">
        <w:rPr>
          <w:b/>
          <w:szCs w:val="28"/>
        </w:rPr>
        <w:t>step</w:t>
      </w:r>
      <w:r w:rsidR="00E91E12" w:rsidRPr="00E91E12">
        <w:rPr>
          <w:b/>
          <w:szCs w:val="28"/>
          <w:lang w:val="ru-RU"/>
        </w:rPr>
        <w:t>.</w:t>
      </w:r>
      <w:r w:rsidR="00E91E12">
        <w:rPr>
          <w:b/>
          <w:szCs w:val="28"/>
        </w:rPr>
        <w:t>sfedu</w:t>
      </w:r>
      <w:r w:rsidR="0001470B" w:rsidRPr="0001470B">
        <w:rPr>
          <w:b/>
          <w:szCs w:val="28"/>
          <w:lang w:val="ru-RU"/>
        </w:rPr>
        <w:t>@</w:t>
      </w:r>
      <w:proofErr w:type="spellStart"/>
      <w:r w:rsidR="0001470B" w:rsidRPr="0001470B">
        <w:rPr>
          <w:b/>
          <w:szCs w:val="28"/>
        </w:rPr>
        <w:t>gmail</w:t>
      </w:r>
      <w:proofErr w:type="spellEnd"/>
      <w:r w:rsidR="0001470B" w:rsidRPr="0001470B">
        <w:rPr>
          <w:b/>
          <w:szCs w:val="28"/>
          <w:lang w:val="ru-RU"/>
        </w:rPr>
        <w:t>.</w:t>
      </w:r>
      <w:r w:rsidR="0001470B" w:rsidRPr="0001470B">
        <w:rPr>
          <w:b/>
          <w:szCs w:val="28"/>
        </w:rPr>
        <w:t>com</w:t>
      </w:r>
      <w:r w:rsidRPr="00FA60B5">
        <w:rPr>
          <w:szCs w:val="28"/>
          <w:lang w:val="ru-RU"/>
        </w:rPr>
        <w:t xml:space="preserve">  </w:t>
      </w:r>
      <w:r w:rsidRPr="0001470B">
        <w:rPr>
          <w:szCs w:val="28"/>
          <w:u w:val="single"/>
          <w:lang w:val="ru-RU"/>
        </w:rPr>
        <w:t xml:space="preserve">до </w:t>
      </w:r>
      <w:r w:rsidR="00573E67">
        <w:rPr>
          <w:b/>
          <w:szCs w:val="28"/>
          <w:u w:val="single"/>
          <w:lang w:val="ru-RU"/>
        </w:rPr>
        <w:t>15</w:t>
      </w:r>
      <w:r w:rsidRPr="00EC06FD">
        <w:rPr>
          <w:b/>
          <w:szCs w:val="28"/>
          <w:u w:val="single"/>
          <w:lang w:val="ru-RU"/>
        </w:rPr>
        <w:t xml:space="preserve"> </w:t>
      </w:r>
      <w:r w:rsidR="00573E67">
        <w:rPr>
          <w:b/>
          <w:szCs w:val="28"/>
          <w:u w:val="single"/>
          <w:lang w:val="ru-RU"/>
        </w:rPr>
        <w:t>апреля</w:t>
      </w:r>
      <w:r w:rsidRPr="00EC06FD">
        <w:rPr>
          <w:b/>
          <w:szCs w:val="28"/>
          <w:u w:val="single"/>
          <w:lang w:val="ru-RU"/>
        </w:rPr>
        <w:t xml:space="preserve"> 201</w:t>
      </w:r>
      <w:r w:rsidR="00573E67">
        <w:rPr>
          <w:b/>
          <w:szCs w:val="28"/>
          <w:u w:val="single"/>
          <w:lang w:val="ru-RU"/>
        </w:rPr>
        <w:t>3</w:t>
      </w:r>
      <w:r w:rsidRPr="0001470B">
        <w:rPr>
          <w:szCs w:val="28"/>
          <w:u w:val="single"/>
          <w:lang w:val="ru-RU"/>
        </w:rPr>
        <w:t xml:space="preserve"> г.</w:t>
      </w:r>
      <w:r w:rsidRPr="00FA60B5">
        <w:rPr>
          <w:szCs w:val="28"/>
          <w:lang w:val="ru-RU"/>
        </w:rPr>
        <w:t xml:space="preserve"> </w:t>
      </w:r>
    </w:p>
    <w:p w:rsidR="00FA60B5" w:rsidRDefault="00FA60B5" w:rsidP="00FA6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614" w:rsidRDefault="00F45614" w:rsidP="00F45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614">
        <w:rPr>
          <w:rFonts w:ascii="Times New Roman" w:hAnsi="Times New Roman" w:cs="Times New Roman"/>
          <w:sz w:val="28"/>
          <w:szCs w:val="28"/>
        </w:rPr>
        <w:t xml:space="preserve">Дополнительная информация на сайте: </w:t>
      </w:r>
      <w:hyperlink r:id="rId17" w:history="1"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itsau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45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02F" w:rsidRPr="00D8002F" w:rsidRDefault="00D8002F" w:rsidP="00D80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+7 (8634) </w:t>
      </w:r>
      <w:r w:rsidR="00DA2AD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A2AD0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>-</w:t>
      </w:r>
      <w:r w:rsidR="00DA2AD0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02F">
        <w:rPr>
          <w:rFonts w:ascii="Times New Roman" w:hAnsi="Times New Roman" w:cs="Times New Roman"/>
          <w:sz w:val="28"/>
          <w:szCs w:val="28"/>
        </w:rPr>
        <w:t>Косенко Евгений Юрьевич,</w:t>
      </w:r>
    </w:p>
    <w:p w:rsidR="00D8002F" w:rsidRPr="00D8002F" w:rsidRDefault="00D8002F" w:rsidP="00D8002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8002F">
        <w:rPr>
          <w:rFonts w:ascii="Times New Roman" w:hAnsi="Times New Roman" w:cs="Times New Roman"/>
          <w:sz w:val="28"/>
          <w:szCs w:val="28"/>
        </w:rPr>
        <w:t>+7 (928) 62-694-62; +7 (918) 594-58-94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02F">
        <w:rPr>
          <w:rFonts w:ascii="Times New Roman" w:hAnsi="Times New Roman" w:cs="Times New Roman"/>
          <w:sz w:val="28"/>
          <w:szCs w:val="28"/>
        </w:rPr>
        <w:t>Номерчук Александр Яковлевич</w:t>
      </w:r>
    </w:p>
    <w:p w:rsidR="00293DC7" w:rsidRPr="00F45614" w:rsidRDefault="00D8002F" w:rsidP="00D8002F">
      <w:pPr>
        <w:tabs>
          <w:tab w:val="left" w:pos="-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A60B5" w:rsidRPr="00520BC6">
        <w:rPr>
          <w:rFonts w:ascii="Times New Roman" w:hAnsi="Times New Roman" w:cs="Times New Roman"/>
          <w:b/>
          <w:sz w:val="28"/>
          <w:szCs w:val="28"/>
        </w:rPr>
        <w:t>Адрес Оргкомитета</w:t>
      </w:r>
      <w:r w:rsidR="00520BC6">
        <w:rPr>
          <w:rFonts w:ascii="Times New Roman" w:hAnsi="Times New Roman" w:cs="Times New Roman"/>
          <w:b/>
          <w:sz w:val="28"/>
          <w:szCs w:val="28"/>
        </w:rPr>
        <w:t>:</w:t>
      </w:r>
    </w:p>
    <w:p w:rsidR="0001470B" w:rsidRDefault="00F45614" w:rsidP="00BB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344006, Россия, </w:t>
      </w:r>
      <w:r w:rsidR="00DC3F27" w:rsidRPr="00DC3F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  <w:r w:rsidR="00DC3F27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Таганрог, пер. Некрасовский, 44, ауд. Г-433</w:t>
      </w:r>
      <w:proofErr w:type="gramEnd"/>
    </w:p>
    <w:p w:rsidR="00981630" w:rsidRPr="00F45614" w:rsidRDefault="00981630" w:rsidP="00BB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0" w:type="dxa"/>
        <w:tblInd w:w="250" w:type="dxa"/>
        <w:tblLook w:val="04A0" w:firstRow="1" w:lastRow="0" w:firstColumn="1" w:lastColumn="0" w:noHBand="0" w:noVBand="1"/>
      </w:tblPr>
      <w:tblGrid>
        <w:gridCol w:w="5402"/>
        <w:gridCol w:w="4678"/>
      </w:tblGrid>
      <w:tr w:rsidR="00F45614" w:rsidRPr="00F45614" w:rsidTr="00190818">
        <w:trPr>
          <w:trHeight w:val="630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45614" w:rsidRPr="00F45614" w:rsidRDefault="00F45614" w:rsidP="00F45614">
            <w:pPr>
              <w:pStyle w:val="2"/>
              <w:rPr>
                <w:sz w:val="28"/>
                <w:szCs w:val="28"/>
                <w:lang w:eastAsia="ru-RU"/>
              </w:rPr>
            </w:pPr>
            <w:r w:rsidRPr="00F45614">
              <w:rPr>
                <w:sz w:val="28"/>
                <w:szCs w:val="28"/>
                <w:lang w:eastAsia="ru-RU"/>
              </w:rPr>
              <w:t>ЗАЯВКА</w:t>
            </w:r>
          </w:p>
          <w:p w:rsidR="00F45614" w:rsidRPr="00F45614" w:rsidRDefault="00F45614" w:rsidP="00F45614">
            <w:pPr>
              <w:widowControl w:val="0"/>
              <w:shd w:val="clear" w:color="auto" w:fill="FFFFFF"/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участия в</w:t>
            </w:r>
            <w:r w:rsidR="00573E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573E6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573E67" w:rsidRPr="00573E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3E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Всероссийской научной </w:t>
            </w: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конференции </w:t>
            </w:r>
            <w:r w:rsidR="00573E67">
              <w:rPr>
                <w:rFonts w:ascii="Times New Roman" w:hAnsi="Times New Roman" w:cs="Times New Roman"/>
                <w:b/>
                <w:sz w:val="28"/>
                <w:szCs w:val="28"/>
              </w:rPr>
              <w:t>студентов, аспирантов и молодых ученых</w:t>
            </w:r>
          </w:p>
          <w:p w:rsidR="00F45614" w:rsidRPr="00F45614" w:rsidRDefault="00F45614" w:rsidP="00573E67">
            <w:pPr>
              <w:widowControl w:val="0"/>
              <w:shd w:val="clear" w:color="auto" w:fill="FFFFFF"/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3E67">
              <w:rPr>
                <w:rFonts w:ascii="Times New Roman" w:hAnsi="Times New Roman" w:cs="Times New Roman"/>
                <w:b/>
                <w:sz w:val="28"/>
                <w:szCs w:val="28"/>
              </w:rPr>
              <w:t>Современные технологии, естествознание, педагогика</w:t>
            </w: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73E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(СТЕПь-2013)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  <w:r w:rsidR="00D8002F">
              <w:rPr>
                <w:rFonts w:ascii="Times New Roman" w:hAnsi="Times New Roman" w:cs="Times New Roman"/>
                <w:sz w:val="28"/>
                <w:szCs w:val="28"/>
              </w:rPr>
              <w:t>(ов)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Должность (</w:t>
            </w:r>
            <w:r w:rsidR="00573E67">
              <w:rPr>
                <w:rFonts w:ascii="Times New Roman" w:hAnsi="Times New Roman" w:cs="Times New Roman"/>
                <w:sz w:val="28"/>
                <w:szCs w:val="28"/>
              </w:rPr>
              <w:t xml:space="preserve">школьник,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студент (№ курса), аспирант (№ года обучения), инженер, научный сотрудник и т.д.)</w:t>
            </w:r>
            <w:proofErr w:type="gram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рабочий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DC3F27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мобильный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3F27" w:rsidRPr="00F45614" w:rsidTr="00DC3F27">
        <w:trPr>
          <w:trHeight w:val="1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3F27" w:rsidRPr="00F45614" w:rsidTr="00DC3F27">
        <w:trPr>
          <w:trHeight w:val="19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F27" w:rsidRDefault="00DC3F27" w:rsidP="00F456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рассылки материалов</w:t>
            </w:r>
          </w:p>
          <w:p w:rsidR="00573E67" w:rsidRPr="00F45614" w:rsidRDefault="00573E67" w:rsidP="00F456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(указывается домашний почтовый адрес)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614" w:rsidRPr="00F45614" w:rsidTr="00190818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Сведения об организации, которую представляет участник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Сведения о научном руководителе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ФИО научного руководителя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E91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Наименование кафедры</w:t>
            </w:r>
            <w:r w:rsidR="00E91E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(подразделения)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рабочий руководителя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Вид участия в конференции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доклада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804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Научное направление </w:t>
            </w:r>
            <w:r w:rsidR="008040DE">
              <w:rPr>
                <w:rFonts w:ascii="Times New Roman" w:hAnsi="Times New Roman" w:cs="Times New Roman"/>
                <w:sz w:val="28"/>
                <w:szCs w:val="28"/>
              </w:rPr>
              <w:t>конференции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45614" w:rsidRPr="00F45614" w:rsidTr="00D237E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вид участия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BB4D1C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очное </w:t>
            </w:r>
            <w:r w:rsidRPr="00573E67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73E67"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заочное</w:t>
            </w:r>
            <w:r w:rsidR="00BB4D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B4D1C"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  <w:tr w:rsidR="00F45614" w:rsidRPr="00F45614" w:rsidTr="00D237E3">
        <w:trPr>
          <w:trHeight w:val="34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Необходимость бронирования гостиницы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573E67" w:rsidP="00573E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  <w:tr w:rsidR="00F45614" w:rsidRPr="00F45614" w:rsidTr="00D237E3">
        <w:trPr>
          <w:trHeight w:val="34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D237E3" w:rsidP="00D237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Необходимость получения сборника научных трудов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D237E3" w:rsidP="00F456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454733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  <w:r w:rsidRPr="0045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</w:tbl>
    <w:p w:rsidR="001A16D4" w:rsidRDefault="001A16D4">
      <w:pPr>
        <w:rPr>
          <w:rFonts w:ascii="Times New Roman" w:hAnsi="Times New Roman" w:cs="Times New Roman"/>
          <w:sz w:val="16"/>
          <w:szCs w:val="16"/>
        </w:rPr>
      </w:pPr>
    </w:p>
    <w:p w:rsidR="001A16D4" w:rsidRDefault="001A16D4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a7"/>
        <w:tblW w:w="9648" w:type="dxa"/>
        <w:tblLook w:val="01E0" w:firstRow="1" w:lastRow="1" w:firstColumn="1" w:lastColumn="1" w:noHBand="0" w:noVBand="0"/>
      </w:tblPr>
      <w:tblGrid>
        <w:gridCol w:w="2448"/>
        <w:gridCol w:w="7200"/>
      </w:tblGrid>
      <w:tr w:rsidR="001A16D4" w:rsidRPr="001A16D4" w:rsidTr="00B00793">
        <w:tc>
          <w:tcPr>
            <w:tcW w:w="2448" w:type="dxa"/>
          </w:tcPr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Извещение </w:t>
            </w:r>
          </w:p>
        </w:tc>
        <w:tc>
          <w:tcPr>
            <w:tcW w:w="7200" w:type="dxa"/>
          </w:tcPr>
          <w:p w:rsidR="001A16D4" w:rsidRPr="001A16D4" w:rsidRDefault="001A16D4" w:rsidP="00B00793">
            <w:pPr>
              <w:rPr>
                <w:rFonts w:ascii="Times New Roman" w:hAnsi="Times New Roman" w:cs="Times New Roman"/>
                <w:b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Получатель:</w:t>
            </w:r>
            <w:r w:rsidRPr="001A16D4">
              <w:rPr>
                <w:rFonts w:ascii="Times New Roman" w:hAnsi="Times New Roman" w:cs="Times New Roman"/>
                <w:b/>
              </w:rPr>
              <w:t xml:space="preserve"> Южный федеральный университет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  <w:b/>
              </w:rPr>
              <w:t>ИНН</w:t>
            </w:r>
            <w:r w:rsidRPr="001A16D4">
              <w:rPr>
                <w:rFonts w:ascii="Times New Roman" w:hAnsi="Times New Roman" w:cs="Times New Roman"/>
              </w:rPr>
              <w:t xml:space="preserve"> 6163027810, </w:t>
            </w:r>
            <w:r w:rsidRPr="001A16D4">
              <w:rPr>
                <w:rFonts w:ascii="Times New Roman" w:hAnsi="Times New Roman" w:cs="Times New Roman"/>
                <w:b/>
              </w:rPr>
              <w:t>КПП</w:t>
            </w:r>
            <w:r w:rsidRPr="001A16D4">
              <w:rPr>
                <w:rFonts w:ascii="Times New Roman" w:hAnsi="Times New Roman" w:cs="Times New Roman"/>
              </w:rPr>
              <w:t xml:space="preserve"> 616301001, </w:t>
            </w:r>
            <w:r w:rsidRPr="001A16D4">
              <w:rPr>
                <w:rFonts w:ascii="Times New Roman" w:hAnsi="Times New Roman" w:cs="Times New Roman"/>
                <w:b/>
              </w:rPr>
              <w:t>БИК</w:t>
            </w:r>
            <w:r w:rsidRPr="001A16D4">
              <w:rPr>
                <w:rFonts w:ascii="Times New Roman" w:hAnsi="Times New Roman" w:cs="Times New Roman"/>
              </w:rPr>
              <w:t xml:space="preserve"> 046015762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Кор</w:t>
            </w:r>
            <w:proofErr w:type="gramStart"/>
            <w:r w:rsidRPr="001A16D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1A16D4">
              <w:rPr>
                <w:rFonts w:ascii="Times New Roman" w:hAnsi="Times New Roman" w:cs="Times New Roman"/>
                <w:b/>
              </w:rPr>
              <w:t>чет</w:t>
            </w:r>
            <w:proofErr w:type="spellEnd"/>
            <w:r w:rsidRPr="001A16D4">
              <w:rPr>
                <w:rFonts w:ascii="Times New Roman" w:hAnsi="Times New Roman" w:cs="Times New Roman"/>
                <w:b/>
              </w:rPr>
              <w:t xml:space="preserve"> </w:t>
            </w:r>
            <w:r w:rsidRPr="001A16D4">
              <w:rPr>
                <w:rFonts w:ascii="Times New Roman" w:hAnsi="Times New Roman" w:cs="Times New Roman"/>
              </w:rPr>
              <w:t>30101810100000000762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Р.сч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405 038 107 0000 0 0000 01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В ОАО КБ «ЦЕНТР-ИНВЕСТ»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 w:rsidRPr="001A16D4">
              <w:rPr>
                <w:rFonts w:ascii="Times New Roman" w:hAnsi="Times New Roman" w:cs="Times New Roman"/>
              </w:rPr>
              <w:t>.Р</w:t>
            </w:r>
            <w:proofErr w:type="gramEnd"/>
            <w:r w:rsidRPr="001A16D4">
              <w:rPr>
                <w:rFonts w:ascii="Times New Roman" w:hAnsi="Times New Roman" w:cs="Times New Roman"/>
              </w:rPr>
              <w:t>ОСТОВ</w:t>
            </w:r>
            <w:proofErr w:type="spellEnd"/>
            <w:r w:rsidRPr="001A16D4">
              <w:rPr>
                <w:rFonts w:ascii="Times New Roman" w:hAnsi="Times New Roman" w:cs="Times New Roman"/>
              </w:rPr>
              <w:t>-НА-ДОНУ</w:t>
            </w:r>
          </w:p>
          <w:p w:rsid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  <w:u w:val="single"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Назначение платежа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>_____</w:t>
            </w:r>
            <w:r w:rsidRPr="001A16D4">
              <w:rPr>
                <w:rFonts w:ascii="Times New Roman" w:hAnsi="Times New Roman" w:cs="Times New Roman"/>
                <w:u w:val="single"/>
              </w:rPr>
              <w:t xml:space="preserve">301. </w:t>
            </w:r>
            <w:r w:rsidR="00DE76DE">
              <w:rPr>
                <w:rFonts w:ascii="Times New Roman" w:hAnsi="Times New Roman" w:cs="Times New Roman"/>
                <w:u w:val="single"/>
              </w:rPr>
              <w:t xml:space="preserve">л/с 188 </w:t>
            </w:r>
            <w:proofErr w:type="spellStart"/>
            <w:r w:rsidRPr="001A16D4">
              <w:rPr>
                <w:rFonts w:ascii="Times New Roman" w:hAnsi="Times New Roman" w:cs="Times New Roman"/>
                <w:u w:val="single"/>
              </w:rPr>
              <w:t>Оргвзнос</w:t>
            </w:r>
            <w:proofErr w:type="spellEnd"/>
            <w:r w:rsidRPr="001A16D4">
              <w:rPr>
                <w:rFonts w:ascii="Times New Roman" w:hAnsi="Times New Roman" w:cs="Times New Roman"/>
                <w:u w:val="single"/>
              </w:rPr>
              <w:t xml:space="preserve"> за участие в конференции СТЕПЬ-2013</w:t>
            </w:r>
            <w:r w:rsidRPr="001A16D4">
              <w:rPr>
                <w:rFonts w:ascii="Times New Roman" w:hAnsi="Times New Roman" w:cs="Times New Roman"/>
              </w:rPr>
              <w:t>___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ФИО </w:t>
            </w:r>
            <w:r>
              <w:rPr>
                <w:rFonts w:ascii="Times New Roman" w:hAnsi="Times New Roman" w:cs="Times New Roman"/>
              </w:rPr>
              <w:t xml:space="preserve">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</w:t>
            </w:r>
            <w:r>
              <w:rPr>
                <w:rFonts w:ascii="Times New Roman" w:hAnsi="Times New Roman" w:cs="Times New Roman"/>
              </w:rPr>
              <w:t>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1A16D4">
              <w:rPr>
                <w:rFonts w:ascii="Times New Roman" w:hAnsi="Times New Roman" w:cs="Times New Roman"/>
              </w:rPr>
              <w:t>дрес</w:t>
            </w:r>
            <w:r>
              <w:rPr>
                <w:rFonts w:ascii="Times New Roman" w:hAnsi="Times New Roman" w:cs="Times New Roman"/>
              </w:rPr>
              <w:t xml:space="preserve"> 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платежа: _________________ руб. _____ коп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С условиями приема указанной в платежном документе суммы, в </w:t>
            </w:r>
            <w:proofErr w:type="spellStart"/>
            <w:r w:rsidRPr="001A16D4">
              <w:rPr>
                <w:rFonts w:ascii="Times New Roman" w:hAnsi="Times New Roman" w:cs="Times New Roman"/>
              </w:rPr>
              <w:t>т.ч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с суммой платы за услуги банка, ознакомлен и согласен</w:t>
            </w:r>
          </w:p>
          <w:p w:rsid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Подпись _________________                  </w:t>
            </w:r>
            <w:r>
              <w:rPr>
                <w:rFonts w:ascii="Times New Roman" w:hAnsi="Times New Roman" w:cs="Times New Roman"/>
              </w:rPr>
              <w:t xml:space="preserve">     « ___» __________ 2013 г.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</w:tc>
      </w:tr>
      <w:tr w:rsidR="001A16D4" w:rsidRPr="001A16D4" w:rsidTr="00B00793">
        <w:tc>
          <w:tcPr>
            <w:tcW w:w="2448" w:type="dxa"/>
          </w:tcPr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Квитанция </w:t>
            </w:r>
          </w:p>
        </w:tc>
        <w:tc>
          <w:tcPr>
            <w:tcW w:w="7200" w:type="dxa"/>
          </w:tcPr>
          <w:p w:rsidR="001A16D4" w:rsidRPr="001A16D4" w:rsidRDefault="001A16D4" w:rsidP="001A16D4">
            <w:pPr>
              <w:rPr>
                <w:rFonts w:ascii="Times New Roman" w:hAnsi="Times New Roman" w:cs="Times New Roman"/>
                <w:b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Получатель:</w:t>
            </w:r>
            <w:r w:rsidRPr="001A16D4">
              <w:rPr>
                <w:rFonts w:ascii="Times New Roman" w:hAnsi="Times New Roman" w:cs="Times New Roman"/>
                <w:b/>
              </w:rPr>
              <w:t xml:space="preserve"> Южный федеральный университет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  <w:b/>
              </w:rPr>
              <w:t>ИНН</w:t>
            </w:r>
            <w:r w:rsidRPr="001A16D4">
              <w:rPr>
                <w:rFonts w:ascii="Times New Roman" w:hAnsi="Times New Roman" w:cs="Times New Roman"/>
              </w:rPr>
              <w:t xml:space="preserve"> 6163027810, </w:t>
            </w:r>
            <w:r w:rsidRPr="001A16D4">
              <w:rPr>
                <w:rFonts w:ascii="Times New Roman" w:hAnsi="Times New Roman" w:cs="Times New Roman"/>
                <w:b/>
              </w:rPr>
              <w:t>КПП</w:t>
            </w:r>
            <w:r w:rsidRPr="001A16D4">
              <w:rPr>
                <w:rFonts w:ascii="Times New Roman" w:hAnsi="Times New Roman" w:cs="Times New Roman"/>
              </w:rPr>
              <w:t xml:space="preserve"> 616301001, </w:t>
            </w:r>
            <w:r w:rsidRPr="001A16D4">
              <w:rPr>
                <w:rFonts w:ascii="Times New Roman" w:hAnsi="Times New Roman" w:cs="Times New Roman"/>
                <w:b/>
              </w:rPr>
              <w:t>БИК</w:t>
            </w:r>
            <w:r w:rsidRPr="001A16D4">
              <w:rPr>
                <w:rFonts w:ascii="Times New Roman" w:hAnsi="Times New Roman" w:cs="Times New Roman"/>
              </w:rPr>
              <w:t xml:space="preserve"> 046015762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Кор</w:t>
            </w:r>
            <w:proofErr w:type="gramStart"/>
            <w:r w:rsidRPr="001A16D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1A16D4">
              <w:rPr>
                <w:rFonts w:ascii="Times New Roman" w:hAnsi="Times New Roman" w:cs="Times New Roman"/>
                <w:b/>
              </w:rPr>
              <w:t>чет</w:t>
            </w:r>
            <w:proofErr w:type="spellEnd"/>
            <w:r w:rsidRPr="001A16D4">
              <w:rPr>
                <w:rFonts w:ascii="Times New Roman" w:hAnsi="Times New Roman" w:cs="Times New Roman"/>
                <w:b/>
              </w:rPr>
              <w:t xml:space="preserve"> </w:t>
            </w:r>
            <w:r w:rsidRPr="001A16D4">
              <w:rPr>
                <w:rFonts w:ascii="Times New Roman" w:hAnsi="Times New Roman" w:cs="Times New Roman"/>
              </w:rPr>
              <w:t>30101810100000000762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Р.сч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405 038 107 0000 0 0000 01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В ОАО КБ «ЦЕНТР-ИНВЕСТ»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 w:rsidRPr="001A16D4">
              <w:rPr>
                <w:rFonts w:ascii="Times New Roman" w:hAnsi="Times New Roman" w:cs="Times New Roman"/>
              </w:rPr>
              <w:t>.Р</w:t>
            </w:r>
            <w:proofErr w:type="gramEnd"/>
            <w:r w:rsidRPr="001A16D4">
              <w:rPr>
                <w:rFonts w:ascii="Times New Roman" w:hAnsi="Times New Roman" w:cs="Times New Roman"/>
              </w:rPr>
              <w:t>ОСТОВ</w:t>
            </w:r>
            <w:proofErr w:type="spellEnd"/>
            <w:r w:rsidRPr="001A16D4">
              <w:rPr>
                <w:rFonts w:ascii="Times New Roman" w:hAnsi="Times New Roman" w:cs="Times New Roman"/>
              </w:rPr>
              <w:t>-НА-ДОНУ</w:t>
            </w:r>
          </w:p>
          <w:p w:rsidR="001A16D4" w:rsidRDefault="001A16D4" w:rsidP="001A16D4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  <w:u w:val="single"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Назначение платежа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>_____</w:t>
            </w:r>
            <w:r w:rsidRPr="001A16D4">
              <w:rPr>
                <w:rFonts w:ascii="Times New Roman" w:hAnsi="Times New Roman" w:cs="Times New Roman"/>
                <w:u w:val="single"/>
              </w:rPr>
              <w:t xml:space="preserve">301. </w:t>
            </w:r>
            <w:r w:rsidR="00DE76DE">
              <w:rPr>
                <w:rFonts w:ascii="Times New Roman" w:hAnsi="Times New Roman" w:cs="Times New Roman"/>
                <w:u w:val="single"/>
              </w:rPr>
              <w:t xml:space="preserve">л/с 188 </w:t>
            </w:r>
            <w:proofErr w:type="spellStart"/>
            <w:r w:rsidRPr="001A16D4">
              <w:rPr>
                <w:rFonts w:ascii="Times New Roman" w:hAnsi="Times New Roman" w:cs="Times New Roman"/>
                <w:u w:val="single"/>
              </w:rPr>
              <w:t>Оргвзнос</w:t>
            </w:r>
            <w:proofErr w:type="spellEnd"/>
            <w:r w:rsidRPr="001A16D4">
              <w:rPr>
                <w:rFonts w:ascii="Times New Roman" w:hAnsi="Times New Roman" w:cs="Times New Roman"/>
                <w:u w:val="single"/>
              </w:rPr>
              <w:t xml:space="preserve"> за участие в конференции СТЕПЬ-2013</w:t>
            </w:r>
            <w:r w:rsidRPr="001A16D4">
              <w:rPr>
                <w:rFonts w:ascii="Times New Roman" w:hAnsi="Times New Roman" w:cs="Times New Roman"/>
              </w:rPr>
              <w:t>___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ФИО </w:t>
            </w:r>
            <w:r>
              <w:rPr>
                <w:rFonts w:ascii="Times New Roman" w:hAnsi="Times New Roman" w:cs="Times New Roman"/>
              </w:rPr>
              <w:t xml:space="preserve">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</w:t>
            </w:r>
            <w:r>
              <w:rPr>
                <w:rFonts w:ascii="Times New Roman" w:hAnsi="Times New Roman" w:cs="Times New Roman"/>
              </w:rPr>
              <w:t>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1A16D4">
              <w:rPr>
                <w:rFonts w:ascii="Times New Roman" w:hAnsi="Times New Roman" w:cs="Times New Roman"/>
              </w:rPr>
              <w:t>дрес</w:t>
            </w:r>
            <w:r>
              <w:rPr>
                <w:rFonts w:ascii="Times New Roman" w:hAnsi="Times New Roman" w:cs="Times New Roman"/>
              </w:rPr>
              <w:t xml:space="preserve"> 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платежа: _________________ руб. ____ коп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С условиями приема указанной в платежном документе суммы, в </w:t>
            </w:r>
            <w:proofErr w:type="spellStart"/>
            <w:r w:rsidRPr="001A16D4">
              <w:rPr>
                <w:rFonts w:ascii="Times New Roman" w:hAnsi="Times New Roman" w:cs="Times New Roman"/>
              </w:rPr>
              <w:t>т.ч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с суммой платы за услуги банка, ознакомлен и согласен</w:t>
            </w:r>
          </w:p>
          <w:p w:rsidR="001A16D4" w:rsidRDefault="001A16D4" w:rsidP="001A16D4">
            <w:pPr>
              <w:rPr>
                <w:rFonts w:ascii="Times New Roman" w:hAnsi="Times New Roman" w:cs="Times New Roman"/>
              </w:rPr>
            </w:pPr>
          </w:p>
          <w:p w:rsid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Подпись _________________                  </w:t>
            </w:r>
            <w:r>
              <w:rPr>
                <w:rFonts w:ascii="Times New Roman" w:hAnsi="Times New Roman" w:cs="Times New Roman"/>
              </w:rPr>
              <w:t xml:space="preserve">     « ___» __________ 2013  г.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</w:tc>
      </w:tr>
    </w:tbl>
    <w:p w:rsidR="004C1A5F" w:rsidRPr="00E91E12" w:rsidRDefault="004C1A5F">
      <w:pPr>
        <w:rPr>
          <w:rFonts w:ascii="Times New Roman" w:hAnsi="Times New Roman" w:cs="Times New Roman"/>
          <w:sz w:val="16"/>
          <w:szCs w:val="16"/>
        </w:rPr>
      </w:pPr>
    </w:p>
    <w:sectPr w:rsidR="004C1A5F" w:rsidRPr="00E91E12" w:rsidSect="001B2D0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2A8A"/>
    <w:multiLevelType w:val="hybridMultilevel"/>
    <w:tmpl w:val="4F387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27CF0"/>
    <w:multiLevelType w:val="hybridMultilevel"/>
    <w:tmpl w:val="AAEE037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C803DCD"/>
    <w:multiLevelType w:val="hybridMultilevel"/>
    <w:tmpl w:val="656C541A"/>
    <w:lvl w:ilvl="0" w:tplc="A3E03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7B3253"/>
    <w:multiLevelType w:val="hybridMultilevel"/>
    <w:tmpl w:val="BD340F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1F3"/>
    <w:rsid w:val="0001470B"/>
    <w:rsid w:val="00054E0F"/>
    <w:rsid w:val="00086DE3"/>
    <w:rsid w:val="00123AC6"/>
    <w:rsid w:val="00190818"/>
    <w:rsid w:val="001A16D4"/>
    <w:rsid w:val="001A76CD"/>
    <w:rsid w:val="001B2D05"/>
    <w:rsid w:val="0022774B"/>
    <w:rsid w:val="00263603"/>
    <w:rsid w:val="00293DC7"/>
    <w:rsid w:val="003658C7"/>
    <w:rsid w:val="003B2551"/>
    <w:rsid w:val="0042112A"/>
    <w:rsid w:val="00453BA6"/>
    <w:rsid w:val="00454733"/>
    <w:rsid w:val="004C1A5F"/>
    <w:rsid w:val="004D019B"/>
    <w:rsid w:val="004F4111"/>
    <w:rsid w:val="00520BC6"/>
    <w:rsid w:val="005221F3"/>
    <w:rsid w:val="00565C31"/>
    <w:rsid w:val="00573E67"/>
    <w:rsid w:val="0057535A"/>
    <w:rsid w:val="005C7502"/>
    <w:rsid w:val="00617E69"/>
    <w:rsid w:val="006C771E"/>
    <w:rsid w:val="007A203F"/>
    <w:rsid w:val="008040DE"/>
    <w:rsid w:val="00820496"/>
    <w:rsid w:val="0087533B"/>
    <w:rsid w:val="008A6160"/>
    <w:rsid w:val="008A720F"/>
    <w:rsid w:val="008F1021"/>
    <w:rsid w:val="00906272"/>
    <w:rsid w:val="00962270"/>
    <w:rsid w:val="00981630"/>
    <w:rsid w:val="009A5927"/>
    <w:rsid w:val="00A45FB7"/>
    <w:rsid w:val="00B05A43"/>
    <w:rsid w:val="00B85422"/>
    <w:rsid w:val="00BA12E9"/>
    <w:rsid w:val="00BB1AED"/>
    <w:rsid w:val="00BB4D1C"/>
    <w:rsid w:val="00C47F52"/>
    <w:rsid w:val="00CC1BDD"/>
    <w:rsid w:val="00CD4663"/>
    <w:rsid w:val="00CE544A"/>
    <w:rsid w:val="00D06BED"/>
    <w:rsid w:val="00D237E3"/>
    <w:rsid w:val="00D25480"/>
    <w:rsid w:val="00D353CB"/>
    <w:rsid w:val="00D671C7"/>
    <w:rsid w:val="00D7726D"/>
    <w:rsid w:val="00D778AD"/>
    <w:rsid w:val="00D8002F"/>
    <w:rsid w:val="00DA2AD0"/>
    <w:rsid w:val="00DC3F27"/>
    <w:rsid w:val="00DE76DE"/>
    <w:rsid w:val="00DF2057"/>
    <w:rsid w:val="00E00021"/>
    <w:rsid w:val="00E30B7B"/>
    <w:rsid w:val="00E71140"/>
    <w:rsid w:val="00E8790C"/>
    <w:rsid w:val="00E91E12"/>
    <w:rsid w:val="00EC06FD"/>
    <w:rsid w:val="00EF21BE"/>
    <w:rsid w:val="00F0210B"/>
    <w:rsid w:val="00F45614"/>
    <w:rsid w:val="00FA60B5"/>
    <w:rsid w:val="00FD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456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AE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unhideWhenUsed/>
    <w:rsid w:val="00FA60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FA60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rsid w:val="0052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102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F45614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styleId="a9">
    <w:name w:val="Hyperlink"/>
    <w:unhideWhenUsed/>
    <w:rsid w:val="00F45614"/>
    <w:rPr>
      <w:color w:val="0000FF"/>
      <w:u w:val="single"/>
    </w:rPr>
  </w:style>
  <w:style w:type="paragraph" w:customStyle="1" w:styleId="Default">
    <w:name w:val="Default"/>
    <w:rsid w:val="00EF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rsid w:val="00D254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5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17E69"/>
  </w:style>
  <w:style w:type="paragraph" w:customStyle="1" w:styleId="1TimesNewRoman14pt">
    <w:name w:val="Стиль Заголовок 1 + Times New Roman 14 pt не полужирный по центру"/>
    <w:basedOn w:val="a"/>
    <w:rsid w:val="00617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!Автор"/>
    <w:basedOn w:val="a"/>
    <w:link w:val="ab"/>
    <w:rsid w:val="003B2551"/>
    <w:pPr>
      <w:spacing w:after="0" w:line="240" w:lineRule="auto"/>
      <w:ind w:firstLine="567"/>
      <w:jc w:val="right"/>
      <w:outlineLvl w:val="1"/>
    </w:pPr>
    <w:rPr>
      <w:rFonts w:ascii="Times New Roman" w:eastAsia="Calibri" w:hAnsi="Times New Roman" w:cs="Times New Roman"/>
      <w:b/>
      <w:szCs w:val="24"/>
      <w:lang w:eastAsia="ru-RU"/>
    </w:rPr>
  </w:style>
  <w:style w:type="paragraph" w:customStyle="1" w:styleId="ac">
    <w:name w:val="Авторы"/>
    <w:basedOn w:val="aa"/>
    <w:link w:val="ad"/>
    <w:qFormat/>
    <w:rsid w:val="003B2551"/>
    <w:rPr>
      <w:i/>
      <w:szCs w:val="22"/>
    </w:rPr>
  </w:style>
  <w:style w:type="character" w:customStyle="1" w:styleId="ab">
    <w:name w:val="!Автор Знак"/>
    <w:basedOn w:val="a0"/>
    <w:link w:val="aa"/>
    <w:rsid w:val="003B2551"/>
    <w:rPr>
      <w:rFonts w:ascii="Times New Roman" w:eastAsia="Calibri" w:hAnsi="Times New Roman" w:cs="Times New Roman"/>
      <w:b/>
      <w:szCs w:val="24"/>
      <w:lang w:eastAsia="ru-RU"/>
    </w:rPr>
  </w:style>
  <w:style w:type="character" w:customStyle="1" w:styleId="ad">
    <w:name w:val="Авторы Знак"/>
    <w:basedOn w:val="ab"/>
    <w:link w:val="ac"/>
    <w:rsid w:val="003B2551"/>
    <w:rPr>
      <w:rFonts w:ascii="Times New Roman" w:eastAsia="Calibri" w:hAnsi="Times New Roman" w:cs="Times New Roman"/>
      <w:b/>
      <w:i/>
      <w:szCs w:val="24"/>
      <w:lang w:eastAsia="ru-RU"/>
    </w:rPr>
  </w:style>
  <w:style w:type="paragraph" w:customStyle="1" w:styleId="1">
    <w:name w:val="Текст1"/>
    <w:basedOn w:val="a"/>
    <w:rsid w:val="00453B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456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AE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unhideWhenUsed/>
    <w:rsid w:val="00FA60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FA60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rsid w:val="0052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102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F45614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styleId="a9">
    <w:name w:val="Hyperlink"/>
    <w:unhideWhenUsed/>
    <w:rsid w:val="00F45614"/>
    <w:rPr>
      <w:color w:val="0000FF"/>
      <w:u w:val="single"/>
    </w:rPr>
  </w:style>
  <w:style w:type="paragraph" w:customStyle="1" w:styleId="Default">
    <w:name w:val="Default"/>
    <w:rsid w:val="00EF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rsid w:val="00D254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5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17E69"/>
  </w:style>
  <w:style w:type="paragraph" w:customStyle="1" w:styleId="1TimesNewRoman14pt">
    <w:name w:val="Стиль Заголовок 1 + Times New Roman 14 pt не полужирный по центру"/>
    <w:basedOn w:val="a"/>
    <w:rsid w:val="00617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!Автор"/>
    <w:basedOn w:val="a"/>
    <w:link w:val="ab"/>
    <w:rsid w:val="003B2551"/>
    <w:pPr>
      <w:spacing w:after="0" w:line="240" w:lineRule="auto"/>
      <w:ind w:firstLine="567"/>
      <w:jc w:val="right"/>
      <w:outlineLvl w:val="1"/>
    </w:pPr>
    <w:rPr>
      <w:rFonts w:ascii="Times New Roman" w:eastAsia="Calibri" w:hAnsi="Times New Roman" w:cs="Times New Roman"/>
      <w:b/>
      <w:szCs w:val="24"/>
      <w:lang w:eastAsia="ru-RU"/>
    </w:rPr>
  </w:style>
  <w:style w:type="paragraph" w:customStyle="1" w:styleId="ac">
    <w:name w:val="Авторы"/>
    <w:basedOn w:val="aa"/>
    <w:link w:val="ad"/>
    <w:qFormat/>
    <w:rsid w:val="003B2551"/>
    <w:rPr>
      <w:i/>
      <w:szCs w:val="22"/>
    </w:rPr>
  </w:style>
  <w:style w:type="character" w:customStyle="1" w:styleId="ab">
    <w:name w:val="!Автор Знак"/>
    <w:basedOn w:val="a0"/>
    <w:link w:val="aa"/>
    <w:rsid w:val="003B2551"/>
    <w:rPr>
      <w:rFonts w:ascii="Times New Roman" w:eastAsia="Calibri" w:hAnsi="Times New Roman" w:cs="Times New Roman"/>
      <w:b/>
      <w:szCs w:val="24"/>
      <w:lang w:eastAsia="ru-RU"/>
    </w:rPr>
  </w:style>
  <w:style w:type="character" w:customStyle="1" w:styleId="ad">
    <w:name w:val="Авторы Знак"/>
    <w:basedOn w:val="ab"/>
    <w:link w:val="ac"/>
    <w:rsid w:val="003B2551"/>
    <w:rPr>
      <w:rFonts w:ascii="Times New Roman" w:eastAsia="Calibri" w:hAnsi="Times New Roman" w:cs="Times New Roman"/>
      <w:b/>
      <w:i/>
      <w:szCs w:val="24"/>
      <w:lang w:eastAsia="ru-RU"/>
    </w:rPr>
  </w:style>
  <w:style w:type="paragraph" w:customStyle="1" w:styleId="1">
    <w:name w:val="Текст1"/>
    <w:basedOn w:val="a"/>
    <w:rsid w:val="00453B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hyperlink" Target="http://itsa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vinch@vgu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322DE370-848E-478C-A623-9603F89EE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хоха</cp:lastModifiedBy>
  <cp:revision>4</cp:revision>
  <cp:lastPrinted>2013-03-27T06:20:00Z</cp:lastPrinted>
  <dcterms:created xsi:type="dcterms:W3CDTF">2013-03-27T05:42:00Z</dcterms:created>
  <dcterms:modified xsi:type="dcterms:W3CDTF">2013-03-27T06:24:00Z</dcterms:modified>
</cp:coreProperties>
</file>